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54" w:rsidRDefault="00201354">
      <w:r>
        <w:rPr>
          <w:noProof/>
          <w:lang w:eastAsia="fr-CA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1691640" y="118872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777740" cy="1403985"/>
                <wp:effectExtent l="0" t="0" r="0" b="0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354" w:rsidRPr="00201354" w:rsidRDefault="00201354" w:rsidP="0020135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0135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Soumission d’une proposition de présentation par affiche</w:t>
                            </w:r>
                          </w:p>
                          <w:p w:rsidR="00201354" w:rsidRPr="00201354" w:rsidRDefault="00201354" w:rsidP="0020135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01354" w:rsidRDefault="00066FC2" w:rsidP="0020135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Colloque : Violence, Santé et Société</w:t>
                            </w:r>
                          </w:p>
                          <w:p w:rsidR="00066FC2" w:rsidRPr="00201354" w:rsidRDefault="00066FC2" w:rsidP="0020135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Lundi 29 mai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376.2pt;height:110.55pt;z-index:251659264;visibility:visible;mso-wrap-style:square;mso-width-percent:0;mso-height-percent:200;mso-wrap-distance-left:9pt;mso-wrap-distance-top:7.2pt;mso-wrap-distance-right:9pt;mso-wrap-distance-bottom:7.2pt;mso-position-horizontal:center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" filled="f" stroked="f">
                <v:textbox style="mso-fit-shape-to-text:t">
                  <w:txbxContent>
                    <w:p w:rsidR="00201354" w:rsidRPr="00201354" w:rsidRDefault="00201354" w:rsidP="0020135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201354">
                        <w:rPr>
                          <w:i/>
                          <w:iCs/>
                          <w:sz w:val="24"/>
                          <w:szCs w:val="24"/>
                        </w:rPr>
                        <w:t>Soumission d’une proposition de présentation par affiche</w:t>
                      </w:r>
                    </w:p>
                    <w:p w:rsidR="00201354" w:rsidRPr="00201354" w:rsidRDefault="00201354" w:rsidP="0020135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01354" w:rsidRDefault="00066FC2" w:rsidP="0020135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Colloque : Violence, Santé et Société</w:t>
                      </w:r>
                    </w:p>
                    <w:p w:rsidR="00066FC2" w:rsidRPr="00201354" w:rsidRDefault="00066FC2" w:rsidP="0020135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Lundi 29 mai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01354" w:rsidRPr="00201354" w:rsidRDefault="00201354" w:rsidP="00201354"/>
    <w:p w:rsidR="00201354" w:rsidRDefault="00201354" w:rsidP="00201354"/>
    <w:p w:rsidR="00B149EF" w:rsidRDefault="00B149EF" w:rsidP="00201354"/>
    <w:p w:rsidR="00201354" w:rsidRDefault="00201354" w:rsidP="00201354"/>
    <w:p w:rsidR="00201354" w:rsidRDefault="00201354" w:rsidP="00201354"/>
    <w:tbl>
      <w:tblPr>
        <w:tblW w:w="0" w:type="auto"/>
        <w:tblLook w:val="00A0" w:firstRow="1" w:lastRow="0" w:firstColumn="1" w:lastColumn="0" w:noHBand="0" w:noVBand="0"/>
      </w:tblPr>
      <w:tblGrid>
        <w:gridCol w:w="3580"/>
        <w:gridCol w:w="5200"/>
      </w:tblGrid>
      <w:tr w:rsidR="00201354" w:rsidRPr="00201354" w:rsidTr="007B5094">
        <w:tc>
          <w:tcPr>
            <w:tcW w:w="8780" w:type="dxa"/>
            <w:gridSpan w:val="2"/>
          </w:tcPr>
          <w:p w:rsidR="00201354" w:rsidRPr="00201354" w:rsidRDefault="00201354" w:rsidP="00201354">
            <w:pPr>
              <w:spacing w:before="80" w:after="0" w:line="240" w:lineRule="auto"/>
              <w:ind w:firstLine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1354">
              <w:rPr>
                <w:rFonts w:ascii="Arial" w:eastAsia="Times New Roman" w:hAnsi="Arial" w:cs="Arial"/>
                <w:b/>
                <w:sz w:val="20"/>
                <w:szCs w:val="20"/>
              </w:rPr>
              <w:t>COORDONNÉES</w:t>
            </w:r>
          </w:p>
          <w:p w:rsidR="00201354" w:rsidRPr="00201354" w:rsidRDefault="00201354" w:rsidP="00201354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01354" w:rsidRPr="00201354" w:rsidTr="007B5094">
        <w:tblPrEx>
          <w:jc w:val="center"/>
        </w:tblPrEx>
        <w:trPr>
          <w:jc w:val="center"/>
        </w:trPr>
        <w:tc>
          <w:tcPr>
            <w:tcW w:w="3580" w:type="dxa"/>
          </w:tcPr>
          <w:p w:rsidR="00201354" w:rsidRPr="00201354" w:rsidRDefault="00201354" w:rsidP="00201354">
            <w:pPr>
              <w:spacing w:after="0" w:line="300" w:lineRule="exact"/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  <w:r w:rsidRPr="00201354">
              <w:rPr>
                <w:rFonts w:ascii="Arial" w:eastAsia="Times New Roman" w:hAnsi="Arial" w:cs="Arial"/>
                <w:sz w:val="20"/>
                <w:szCs w:val="20"/>
              </w:rPr>
              <w:t>Nom :</w:t>
            </w:r>
          </w:p>
        </w:tc>
        <w:tc>
          <w:tcPr>
            <w:tcW w:w="5200" w:type="dxa"/>
            <w:tcBorders>
              <w:bottom w:val="single" w:sz="4" w:space="0" w:color="auto"/>
            </w:tcBorders>
          </w:tcPr>
          <w:p w:rsidR="00201354" w:rsidRPr="00201354" w:rsidRDefault="00201354" w:rsidP="00201354">
            <w:pPr>
              <w:spacing w:after="0" w:line="300" w:lineRule="exact"/>
              <w:ind w:firstLine="36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201354" w:rsidRPr="00201354" w:rsidTr="007B5094">
        <w:tblPrEx>
          <w:jc w:val="center"/>
        </w:tblPrEx>
        <w:trPr>
          <w:jc w:val="center"/>
        </w:trPr>
        <w:tc>
          <w:tcPr>
            <w:tcW w:w="3580" w:type="dxa"/>
          </w:tcPr>
          <w:p w:rsidR="00201354" w:rsidRPr="00201354" w:rsidRDefault="00201354" w:rsidP="00201354">
            <w:pPr>
              <w:spacing w:after="0" w:line="300" w:lineRule="exact"/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  <w:r w:rsidRPr="00201354">
              <w:rPr>
                <w:rFonts w:ascii="Arial" w:eastAsia="Times New Roman" w:hAnsi="Arial" w:cs="Arial"/>
                <w:sz w:val="20"/>
                <w:szCs w:val="20"/>
              </w:rPr>
              <w:t>Prénom :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</w:tcBorders>
          </w:tcPr>
          <w:p w:rsidR="00201354" w:rsidRPr="00201354" w:rsidRDefault="00201354" w:rsidP="00201354">
            <w:pPr>
              <w:spacing w:after="0" w:line="300" w:lineRule="exact"/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1354" w:rsidRPr="00201354" w:rsidTr="007B5094">
        <w:tblPrEx>
          <w:jc w:val="center"/>
        </w:tblPrEx>
        <w:trPr>
          <w:jc w:val="center"/>
        </w:trPr>
        <w:tc>
          <w:tcPr>
            <w:tcW w:w="3580" w:type="dxa"/>
          </w:tcPr>
          <w:p w:rsidR="00201354" w:rsidRPr="00201354" w:rsidRDefault="00201354" w:rsidP="00201354">
            <w:pPr>
              <w:spacing w:after="0" w:line="300" w:lineRule="exact"/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  <w:r w:rsidRPr="00201354">
              <w:rPr>
                <w:rFonts w:ascii="Arial" w:eastAsia="Times New Roman" w:hAnsi="Arial" w:cs="Arial"/>
                <w:sz w:val="20"/>
                <w:szCs w:val="20"/>
              </w:rPr>
              <w:t>Adresse courriel :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</w:tcBorders>
          </w:tcPr>
          <w:p w:rsidR="00201354" w:rsidRPr="00201354" w:rsidRDefault="00201354" w:rsidP="00201354">
            <w:pPr>
              <w:spacing w:after="0" w:line="300" w:lineRule="exact"/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1354" w:rsidRPr="00201354" w:rsidTr="007B5094">
        <w:tblPrEx>
          <w:jc w:val="center"/>
        </w:tblPrEx>
        <w:trPr>
          <w:jc w:val="center"/>
        </w:trPr>
        <w:tc>
          <w:tcPr>
            <w:tcW w:w="3580" w:type="dxa"/>
          </w:tcPr>
          <w:p w:rsidR="00201354" w:rsidRPr="00201354" w:rsidRDefault="00201354" w:rsidP="00201354">
            <w:pPr>
              <w:spacing w:after="0" w:line="300" w:lineRule="exact"/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  <w:r w:rsidRPr="00201354">
              <w:rPr>
                <w:rFonts w:ascii="Arial" w:eastAsia="Times New Roman" w:hAnsi="Arial" w:cs="Arial"/>
                <w:sz w:val="20"/>
                <w:szCs w:val="20"/>
              </w:rPr>
              <w:t>Téléphone :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</w:tcBorders>
          </w:tcPr>
          <w:p w:rsidR="00201354" w:rsidRPr="00201354" w:rsidRDefault="00201354" w:rsidP="00201354">
            <w:pPr>
              <w:spacing w:after="0" w:line="300" w:lineRule="exact"/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1354" w:rsidRPr="00201354" w:rsidTr="007B5094">
        <w:tblPrEx>
          <w:jc w:val="center"/>
        </w:tblPrEx>
        <w:trPr>
          <w:jc w:val="center"/>
        </w:trPr>
        <w:tc>
          <w:tcPr>
            <w:tcW w:w="3580" w:type="dxa"/>
          </w:tcPr>
          <w:p w:rsidR="00201354" w:rsidRPr="00201354" w:rsidRDefault="00201354" w:rsidP="00201354">
            <w:pPr>
              <w:spacing w:after="0" w:line="300" w:lineRule="exact"/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  <w:r w:rsidRPr="00201354">
              <w:rPr>
                <w:rFonts w:ascii="Arial" w:eastAsia="Times New Roman" w:hAnsi="Arial" w:cs="Arial"/>
                <w:sz w:val="20"/>
                <w:szCs w:val="20"/>
              </w:rPr>
              <w:t>Université :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000000"/>
            </w:tcBorders>
          </w:tcPr>
          <w:p w:rsidR="00201354" w:rsidRPr="00201354" w:rsidRDefault="00201354" w:rsidP="00201354">
            <w:pPr>
              <w:spacing w:after="0" w:line="300" w:lineRule="exact"/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1354" w:rsidRPr="00201354" w:rsidTr="007B5094">
        <w:tblPrEx>
          <w:jc w:val="center"/>
        </w:tblPrEx>
        <w:trPr>
          <w:jc w:val="center"/>
        </w:trPr>
        <w:tc>
          <w:tcPr>
            <w:tcW w:w="3580" w:type="dxa"/>
          </w:tcPr>
          <w:p w:rsidR="00201354" w:rsidRPr="00201354" w:rsidRDefault="00201354" w:rsidP="00201354">
            <w:pPr>
              <w:spacing w:after="0" w:line="300" w:lineRule="exact"/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  <w:r w:rsidRPr="00201354">
              <w:rPr>
                <w:rFonts w:ascii="Arial" w:eastAsia="Times New Roman" w:hAnsi="Arial" w:cs="Arial"/>
                <w:sz w:val="20"/>
                <w:szCs w:val="20"/>
              </w:rPr>
              <w:t xml:space="preserve">Diplôme en cours </w:t>
            </w:r>
            <w:r w:rsidRPr="00201354">
              <w:rPr>
                <w:rFonts w:ascii="Arial" w:eastAsia="Times New Roman" w:hAnsi="Arial" w:cs="Arial"/>
                <w:sz w:val="16"/>
                <w:szCs w:val="20"/>
              </w:rPr>
              <w:t>(s’il y a lieu) :</w:t>
            </w:r>
          </w:p>
        </w:tc>
        <w:tc>
          <w:tcPr>
            <w:tcW w:w="5200" w:type="dxa"/>
            <w:tcBorders>
              <w:top w:val="single" w:sz="4" w:space="0" w:color="000000"/>
              <w:bottom w:val="single" w:sz="4" w:space="0" w:color="auto"/>
            </w:tcBorders>
          </w:tcPr>
          <w:p w:rsidR="00201354" w:rsidRPr="00201354" w:rsidRDefault="00201354" w:rsidP="00201354">
            <w:pPr>
              <w:spacing w:after="0" w:line="300" w:lineRule="exact"/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1354" w:rsidRPr="00201354" w:rsidTr="007B5094">
        <w:tblPrEx>
          <w:jc w:val="center"/>
        </w:tblPrEx>
        <w:trPr>
          <w:jc w:val="center"/>
        </w:trPr>
        <w:tc>
          <w:tcPr>
            <w:tcW w:w="3580" w:type="dxa"/>
          </w:tcPr>
          <w:p w:rsidR="00201354" w:rsidRPr="00201354" w:rsidRDefault="00201354" w:rsidP="00201354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201354">
              <w:rPr>
                <w:rFonts w:ascii="Arial" w:eastAsia="Times New Roman" w:hAnsi="Arial" w:cs="Arial"/>
                <w:sz w:val="20"/>
                <w:szCs w:val="20"/>
              </w:rPr>
              <w:t>Directeur de recherche</w:t>
            </w:r>
            <w:r w:rsidRPr="00201354">
              <w:rPr>
                <w:rFonts w:ascii="Calibri" w:eastAsia="Times New Roman" w:hAnsi="Calibri" w:cs="Times New Roman"/>
              </w:rPr>
              <w:t xml:space="preserve"> </w:t>
            </w:r>
            <w:r w:rsidRPr="00201354">
              <w:rPr>
                <w:rFonts w:ascii="Arial" w:eastAsia="Times New Roman" w:hAnsi="Arial" w:cs="Arial"/>
                <w:sz w:val="16"/>
                <w:szCs w:val="20"/>
              </w:rPr>
              <w:t>(s’il y a</w:t>
            </w:r>
            <w:r w:rsidRPr="00201354">
              <w:rPr>
                <w:rFonts w:ascii="Calibri" w:eastAsia="Times New Roman" w:hAnsi="Calibri" w:cs="Times New Roman"/>
              </w:rPr>
              <w:t xml:space="preserve"> li</w:t>
            </w:r>
            <w:r w:rsidRPr="00201354">
              <w:rPr>
                <w:rFonts w:ascii="Arial" w:eastAsia="Times New Roman" w:hAnsi="Arial" w:cs="Arial"/>
                <w:sz w:val="16"/>
                <w:szCs w:val="20"/>
              </w:rPr>
              <w:t>eu) </w:t>
            </w:r>
            <w:r w:rsidRPr="00201354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</w:tcBorders>
          </w:tcPr>
          <w:p w:rsidR="00201354" w:rsidRPr="00201354" w:rsidRDefault="00201354" w:rsidP="00201354">
            <w:pPr>
              <w:spacing w:after="0" w:line="300" w:lineRule="exact"/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01354" w:rsidRPr="00201354" w:rsidRDefault="00201354" w:rsidP="00201354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</w:rPr>
      </w:pPr>
    </w:p>
    <w:p w:rsidR="00201354" w:rsidRPr="00201354" w:rsidRDefault="00201354" w:rsidP="00201354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780"/>
      </w:tblGrid>
      <w:tr w:rsidR="00201354" w:rsidRPr="00201354" w:rsidTr="007B5094">
        <w:tc>
          <w:tcPr>
            <w:tcW w:w="8780" w:type="dxa"/>
          </w:tcPr>
          <w:p w:rsidR="00201354" w:rsidRPr="00201354" w:rsidRDefault="00066FC2" w:rsidP="00201354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Centre de recherche</w:t>
            </w:r>
          </w:p>
        </w:tc>
      </w:tr>
    </w:tbl>
    <w:p w:rsidR="00201354" w:rsidRPr="00201354" w:rsidRDefault="00201354" w:rsidP="00201354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88"/>
        <w:gridCol w:w="392"/>
      </w:tblGrid>
      <w:tr w:rsidR="00201354" w:rsidRPr="00201354" w:rsidTr="007B5094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</w:tcPr>
          <w:p w:rsidR="00201354" w:rsidRPr="00201354" w:rsidRDefault="00066FC2" w:rsidP="00066FC2">
            <w:pPr>
              <w:numPr>
                <w:ilvl w:val="0"/>
                <w:numId w:val="1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66FC2">
              <w:rPr>
                <w:rFonts w:ascii="Arial" w:eastAsia="Times New Roman" w:hAnsi="Arial" w:cs="Arial"/>
                <w:sz w:val="20"/>
                <w:szCs w:val="20"/>
              </w:rPr>
              <w:t>Centre international de criminologie comparée</w:t>
            </w:r>
          </w:p>
        </w:tc>
        <w:tc>
          <w:tcPr>
            <w:tcW w:w="392" w:type="dxa"/>
          </w:tcPr>
          <w:p w:rsidR="00201354" w:rsidRPr="00201354" w:rsidRDefault="00201354" w:rsidP="00201354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</w:p>
        </w:tc>
      </w:tr>
      <w:tr w:rsidR="00201354" w:rsidRPr="00201354" w:rsidTr="007B5094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</w:tcPr>
          <w:p w:rsidR="00201354" w:rsidRPr="00201354" w:rsidRDefault="00066FC2" w:rsidP="00066FC2">
            <w:pPr>
              <w:numPr>
                <w:ilvl w:val="0"/>
                <w:numId w:val="1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66FC2">
              <w:rPr>
                <w:rFonts w:ascii="Arial" w:eastAsia="Times New Roman" w:hAnsi="Arial" w:cs="Arial"/>
                <w:sz w:val="20"/>
                <w:szCs w:val="20"/>
              </w:rPr>
              <w:t>Centre de recherche de l'Institut universitaire en santé mentale de Montréal</w:t>
            </w:r>
          </w:p>
        </w:tc>
        <w:tc>
          <w:tcPr>
            <w:tcW w:w="392" w:type="dxa"/>
          </w:tcPr>
          <w:p w:rsidR="00201354" w:rsidRPr="00201354" w:rsidRDefault="00201354" w:rsidP="00201354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</w:p>
        </w:tc>
      </w:tr>
      <w:tr w:rsidR="00201354" w:rsidRPr="00201354" w:rsidTr="007B5094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</w:tcPr>
          <w:p w:rsidR="00201354" w:rsidRPr="00201354" w:rsidRDefault="00066FC2" w:rsidP="00066FC2">
            <w:pPr>
              <w:numPr>
                <w:ilvl w:val="0"/>
                <w:numId w:val="1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66FC2">
              <w:rPr>
                <w:rFonts w:ascii="Arial" w:eastAsia="Times New Roman" w:hAnsi="Arial" w:cs="Arial"/>
                <w:sz w:val="20"/>
                <w:szCs w:val="20"/>
              </w:rPr>
              <w:t>Centre de recherche de l’Institut universitaire sur les dépendances</w:t>
            </w:r>
          </w:p>
        </w:tc>
        <w:tc>
          <w:tcPr>
            <w:tcW w:w="392" w:type="dxa"/>
          </w:tcPr>
          <w:p w:rsidR="00201354" w:rsidRPr="00201354" w:rsidRDefault="00201354" w:rsidP="00201354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</w:p>
        </w:tc>
      </w:tr>
      <w:tr w:rsidR="00066FC2" w:rsidRPr="00201354" w:rsidTr="007B5094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</w:tcPr>
          <w:p w:rsidR="00066FC2" w:rsidRPr="00A00B5F" w:rsidRDefault="00066FC2" w:rsidP="00066FC2">
            <w:pPr>
              <w:numPr>
                <w:ilvl w:val="0"/>
                <w:numId w:val="1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66FC2">
              <w:rPr>
                <w:rFonts w:ascii="Arial" w:eastAsia="Times New Roman" w:hAnsi="Arial" w:cs="Arial"/>
                <w:sz w:val="20"/>
                <w:szCs w:val="20"/>
              </w:rPr>
              <w:t>Centre de recherche et d'expertise Jeunes en difficulté</w:t>
            </w:r>
          </w:p>
        </w:tc>
        <w:tc>
          <w:tcPr>
            <w:tcW w:w="392" w:type="dxa"/>
          </w:tcPr>
          <w:p w:rsidR="006B25B7" w:rsidRPr="00201354" w:rsidRDefault="006B25B7" w:rsidP="006B25B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B25B7" w:rsidRPr="00201354" w:rsidTr="007B5094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</w:tcPr>
          <w:p w:rsidR="006B25B7" w:rsidRPr="00066FC2" w:rsidRDefault="006B25B7" w:rsidP="00066FC2">
            <w:pPr>
              <w:numPr>
                <w:ilvl w:val="0"/>
                <w:numId w:val="1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Autre centre de recherche (précisez)</w:t>
            </w:r>
            <w:bookmarkStart w:id="0" w:name="_GoBack"/>
            <w:bookmarkEnd w:id="0"/>
          </w:p>
        </w:tc>
        <w:tc>
          <w:tcPr>
            <w:tcW w:w="392" w:type="dxa"/>
          </w:tcPr>
          <w:p w:rsidR="006B25B7" w:rsidRDefault="006B25B7" w:rsidP="00201354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</w:p>
        </w:tc>
      </w:tr>
    </w:tbl>
    <w:p w:rsidR="00C50AB7" w:rsidRDefault="00C50AB7" w:rsidP="00C50AB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01354" w:rsidRPr="00201354" w:rsidRDefault="00C50AB7" w:rsidP="00C50AB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L’affiche devra </w:t>
      </w:r>
      <w:r w:rsidR="003270A4">
        <w:rPr>
          <w:rFonts w:ascii="Arial" w:eastAsia="Times New Roman" w:hAnsi="Arial" w:cs="Arial"/>
          <w:sz w:val="20"/>
          <w:szCs w:val="20"/>
        </w:rPr>
        <w:t>être</w:t>
      </w:r>
      <w:r>
        <w:rPr>
          <w:rFonts w:ascii="Arial" w:eastAsia="Times New Roman" w:hAnsi="Arial" w:cs="Arial"/>
          <w:sz w:val="20"/>
          <w:szCs w:val="20"/>
        </w:rPr>
        <w:t xml:space="preserve"> fournie en format</w:t>
      </w:r>
      <w:r w:rsidR="003270A4">
        <w:rPr>
          <w:rFonts w:ascii="Arial" w:eastAsia="Times New Roman" w:hAnsi="Arial" w:cs="Arial"/>
          <w:sz w:val="20"/>
          <w:szCs w:val="20"/>
        </w:rPr>
        <w:t xml:space="preserve"> PDF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3270A4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36X48 po</w:t>
      </w:r>
      <w:r w:rsidR="003270A4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 xml:space="preserve"> et elle devra être en lien avec la thématique du colloque. </w:t>
      </w:r>
      <w:r w:rsidR="003270A4">
        <w:rPr>
          <w:rFonts w:ascii="Arial" w:eastAsia="Times New Roman" w:hAnsi="Arial" w:cs="Arial"/>
          <w:sz w:val="20"/>
          <w:szCs w:val="20"/>
        </w:rPr>
        <w:t>Les frais d’impression sont couverts par les organisateurs. V</w:t>
      </w:r>
      <w:r w:rsidR="006B25B7">
        <w:rPr>
          <w:rFonts w:ascii="Arial" w:eastAsia="Times New Roman" w:hAnsi="Arial" w:cs="Arial"/>
          <w:sz w:val="20"/>
          <w:szCs w:val="20"/>
        </w:rPr>
        <w:t>ous aurez une réponse suite au 20</w:t>
      </w:r>
      <w:r w:rsidR="003270A4">
        <w:rPr>
          <w:rFonts w:ascii="Arial" w:eastAsia="Times New Roman" w:hAnsi="Arial" w:cs="Arial"/>
          <w:sz w:val="20"/>
          <w:szCs w:val="20"/>
        </w:rPr>
        <w:t xml:space="preserve"> mai concernant votre candidature. </w:t>
      </w:r>
    </w:p>
    <w:p w:rsidR="00066FC2" w:rsidRPr="00201354" w:rsidRDefault="00066FC2" w:rsidP="00201354">
      <w:pPr>
        <w:spacing w:after="0" w:line="240" w:lineRule="auto"/>
        <w:ind w:firstLine="360"/>
        <w:rPr>
          <w:rFonts w:ascii="Arial" w:eastAsia="Times New Roman" w:hAnsi="Arial" w:cs="Arial"/>
          <w:sz w:val="18"/>
        </w:rPr>
      </w:pPr>
    </w:p>
    <w:p w:rsidR="00201354" w:rsidRPr="00201354" w:rsidRDefault="00201354" w:rsidP="00201354">
      <w:pPr>
        <w:spacing w:after="0" w:line="240" w:lineRule="auto"/>
        <w:ind w:firstLine="360"/>
        <w:rPr>
          <w:rFonts w:ascii="Arial" w:eastAsia="Times New Roman" w:hAnsi="Arial" w:cs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8856"/>
      </w:tblGrid>
      <w:tr w:rsidR="00201354" w:rsidRPr="00201354" w:rsidTr="007B5094">
        <w:trPr>
          <w:trHeight w:val="278"/>
        </w:trPr>
        <w:tc>
          <w:tcPr>
            <w:tcW w:w="91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</w:tcPr>
          <w:p w:rsidR="00201354" w:rsidRPr="00201354" w:rsidRDefault="00201354" w:rsidP="00201354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</w:p>
          <w:p w:rsidR="00201354" w:rsidRPr="00201354" w:rsidRDefault="00201354" w:rsidP="00DE78E7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</w:rPr>
            </w:pPr>
            <w:r w:rsidRPr="00201354">
              <w:rPr>
                <w:rFonts w:ascii="Calibri" w:eastAsia="Times New Roman" w:hAnsi="Calibri" w:cs="Times New Roman"/>
              </w:rPr>
              <w:t>La date limite pour déposer les formulaires de soumission</w:t>
            </w:r>
            <w:r w:rsidR="00C50AB7">
              <w:rPr>
                <w:rFonts w:ascii="Calibri" w:eastAsia="Times New Roman" w:hAnsi="Calibri" w:cs="Times New Roman"/>
              </w:rPr>
              <w:t xml:space="preserve"> et l’affiche</w:t>
            </w:r>
            <w:r w:rsidR="00DE78E7">
              <w:rPr>
                <w:rFonts w:ascii="Calibri" w:eastAsia="Times New Roman" w:hAnsi="Calibri" w:cs="Times New Roman"/>
              </w:rPr>
              <w:t xml:space="preserve"> est le 20</w:t>
            </w:r>
            <w:r w:rsidR="00066FC2">
              <w:rPr>
                <w:rFonts w:ascii="Calibri" w:eastAsia="Times New Roman" w:hAnsi="Calibri" w:cs="Times New Roman"/>
              </w:rPr>
              <w:t xml:space="preserve"> mai</w:t>
            </w:r>
            <w:r w:rsidRPr="00201354">
              <w:rPr>
                <w:rFonts w:ascii="Calibri" w:eastAsia="Times New Roman" w:hAnsi="Calibri" w:cs="Times New Roman"/>
              </w:rPr>
              <w:t xml:space="preserve"> 201</w:t>
            </w:r>
            <w:r w:rsidR="00066FC2">
              <w:rPr>
                <w:rFonts w:ascii="Calibri" w:eastAsia="Times New Roman" w:hAnsi="Calibri" w:cs="Times New Roman"/>
              </w:rPr>
              <w:t>7</w:t>
            </w:r>
          </w:p>
        </w:tc>
      </w:tr>
    </w:tbl>
    <w:p w:rsidR="00201354" w:rsidRPr="00201354" w:rsidRDefault="00201354" w:rsidP="00201354">
      <w:pPr>
        <w:spacing w:before="120" w:after="0" w:line="240" w:lineRule="auto"/>
        <w:ind w:firstLine="360"/>
        <w:jc w:val="center"/>
        <w:rPr>
          <w:rFonts w:ascii="Arial" w:eastAsia="Times New Roman" w:hAnsi="Arial" w:cs="Arial"/>
          <w:b/>
          <w:sz w:val="20"/>
        </w:rPr>
      </w:pPr>
      <w:r w:rsidRPr="00201354">
        <w:rPr>
          <w:rFonts w:ascii="Arial" w:eastAsia="Times New Roman" w:hAnsi="Arial" w:cs="Arial"/>
          <w:b/>
          <w:sz w:val="20"/>
        </w:rPr>
        <w:t>Les formulaires</w:t>
      </w:r>
      <w:r w:rsidR="00C50AB7">
        <w:rPr>
          <w:rFonts w:ascii="Arial" w:eastAsia="Times New Roman" w:hAnsi="Arial" w:cs="Arial"/>
          <w:b/>
          <w:sz w:val="20"/>
        </w:rPr>
        <w:t xml:space="preserve"> et affiches</w:t>
      </w:r>
      <w:r w:rsidR="003270A4">
        <w:rPr>
          <w:rFonts w:ascii="Arial" w:eastAsia="Times New Roman" w:hAnsi="Arial" w:cs="Arial"/>
          <w:b/>
          <w:sz w:val="20"/>
        </w:rPr>
        <w:t xml:space="preserve"> PDF</w:t>
      </w:r>
      <w:r w:rsidRPr="00201354">
        <w:rPr>
          <w:rFonts w:ascii="Arial" w:eastAsia="Times New Roman" w:hAnsi="Arial" w:cs="Arial"/>
          <w:b/>
          <w:sz w:val="20"/>
        </w:rPr>
        <w:t xml:space="preserve"> doivent être acheminés par courriel à l’adresse suivante 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780"/>
      </w:tblGrid>
      <w:tr w:rsidR="00201354" w:rsidRPr="00201354" w:rsidTr="007B5094">
        <w:trPr>
          <w:jc w:val="center"/>
        </w:trPr>
        <w:tc>
          <w:tcPr>
            <w:tcW w:w="8780" w:type="dxa"/>
          </w:tcPr>
          <w:p w:rsidR="00E3487B" w:rsidRPr="00201354" w:rsidRDefault="00747B38" w:rsidP="00E3487B">
            <w:pPr>
              <w:spacing w:after="0" w:line="300" w:lineRule="exact"/>
              <w:ind w:firstLine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E3487B" w:rsidRPr="00F9566A">
                <w:rPr>
                  <w:rStyle w:val="Lienhypertexte"/>
                  <w:rFonts w:ascii="Arial" w:eastAsia="Times New Roman" w:hAnsi="Arial" w:cs="Arial"/>
                  <w:sz w:val="20"/>
                  <w:szCs w:val="20"/>
                </w:rPr>
                <w:t>josianne.lamothe@mail.mcgill.ca</w:t>
              </w:r>
            </w:hyperlink>
          </w:p>
        </w:tc>
      </w:tr>
    </w:tbl>
    <w:p w:rsidR="00066FC2" w:rsidRDefault="00066FC2" w:rsidP="00201354"/>
    <w:p w:rsidR="00066FC2" w:rsidRDefault="00066FC2" w:rsidP="00201354"/>
    <w:p w:rsidR="00066FC2" w:rsidRDefault="00066FC2" w:rsidP="00201354"/>
    <w:p w:rsidR="00066FC2" w:rsidRDefault="00066FC2" w:rsidP="00201354"/>
    <w:p w:rsidR="00066FC2" w:rsidRDefault="00066FC2" w:rsidP="00201354"/>
    <w:p w:rsidR="00066FC2" w:rsidRDefault="00066FC2" w:rsidP="00201354"/>
    <w:tbl>
      <w:tblPr>
        <w:tblW w:w="94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8"/>
      </w:tblGrid>
      <w:tr w:rsidR="000240E1" w:rsidRPr="00A320C7" w:rsidTr="00A05CF2">
        <w:trPr>
          <w:trHeight w:hRule="exact" w:val="576"/>
        </w:trPr>
        <w:tc>
          <w:tcPr>
            <w:tcW w:w="9498" w:type="dxa"/>
          </w:tcPr>
          <w:p w:rsidR="000240E1" w:rsidRPr="00A320C7" w:rsidRDefault="000240E1" w:rsidP="007B5094">
            <w:pPr>
              <w:rPr>
                <w:rFonts w:ascii="Arial" w:hAnsi="Arial" w:cs="Arial"/>
                <w:sz w:val="20"/>
              </w:rPr>
            </w:pPr>
            <w:r w:rsidRPr="00A320C7">
              <w:rPr>
                <w:rFonts w:ascii="Arial" w:hAnsi="Arial" w:cs="Arial"/>
                <w:sz w:val="20"/>
              </w:rPr>
              <w:t>Titre :</w:t>
            </w:r>
          </w:p>
          <w:p w:rsidR="000240E1" w:rsidRPr="00A320C7" w:rsidRDefault="000240E1" w:rsidP="007B5094">
            <w:pPr>
              <w:rPr>
                <w:rFonts w:ascii="Arial" w:hAnsi="Arial" w:cs="Arial"/>
                <w:sz w:val="20"/>
              </w:rPr>
            </w:pPr>
          </w:p>
        </w:tc>
      </w:tr>
      <w:tr w:rsidR="000240E1" w:rsidRPr="00A320C7" w:rsidTr="00A05CF2">
        <w:trPr>
          <w:trHeight w:hRule="exact" w:val="576"/>
        </w:trPr>
        <w:tc>
          <w:tcPr>
            <w:tcW w:w="9498" w:type="dxa"/>
          </w:tcPr>
          <w:p w:rsidR="000240E1" w:rsidRPr="00A320C7" w:rsidRDefault="000240E1" w:rsidP="007B5094">
            <w:pPr>
              <w:rPr>
                <w:rFonts w:ascii="Arial" w:hAnsi="Arial" w:cs="Arial"/>
                <w:sz w:val="20"/>
              </w:rPr>
            </w:pPr>
            <w:r w:rsidRPr="00A320C7">
              <w:rPr>
                <w:rFonts w:ascii="Arial" w:hAnsi="Arial" w:cs="Arial"/>
                <w:sz w:val="20"/>
              </w:rPr>
              <w:t>Noms et prénoms des co-chercheurs :</w:t>
            </w:r>
          </w:p>
          <w:p w:rsidR="000240E1" w:rsidRPr="00A320C7" w:rsidRDefault="000240E1" w:rsidP="007B5094">
            <w:pPr>
              <w:rPr>
                <w:rFonts w:ascii="Arial" w:hAnsi="Arial" w:cs="Arial"/>
                <w:sz w:val="20"/>
              </w:rPr>
            </w:pPr>
          </w:p>
        </w:tc>
      </w:tr>
      <w:tr w:rsidR="008F62AD" w:rsidRPr="00A320C7" w:rsidTr="00A05CF2">
        <w:trPr>
          <w:trHeight w:hRule="exact" w:val="576"/>
        </w:trPr>
        <w:tc>
          <w:tcPr>
            <w:tcW w:w="9498" w:type="dxa"/>
          </w:tcPr>
          <w:p w:rsidR="008F62AD" w:rsidRPr="00A320C7" w:rsidRDefault="008F62AD" w:rsidP="007B5094">
            <w:pPr>
              <w:rPr>
                <w:rFonts w:ascii="Arial" w:hAnsi="Arial" w:cs="Arial"/>
                <w:sz w:val="20"/>
              </w:rPr>
            </w:pPr>
            <w:r w:rsidRPr="008F62AD">
              <w:rPr>
                <w:rFonts w:ascii="Arial" w:hAnsi="Arial" w:cs="Arial"/>
                <w:sz w:val="20"/>
              </w:rPr>
              <w:t>Champs d’intérêt</w:t>
            </w:r>
            <w:r>
              <w:rPr>
                <w:rFonts w:ascii="Arial" w:hAnsi="Arial" w:cs="Arial"/>
                <w:sz w:val="20"/>
              </w:rPr>
              <w:t> :</w:t>
            </w:r>
          </w:p>
        </w:tc>
      </w:tr>
      <w:tr w:rsidR="000240E1" w:rsidRPr="00A320C7" w:rsidTr="008F62AD">
        <w:trPr>
          <w:trHeight w:hRule="exact" w:val="10379"/>
        </w:trPr>
        <w:tc>
          <w:tcPr>
            <w:tcW w:w="9498" w:type="dxa"/>
          </w:tcPr>
          <w:p w:rsidR="000240E1" w:rsidRPr="00A320C7" w:rsidRDefault="000240E1" w:rsidP="007B5094">
            <w:pPr>
              <w:rPr>
                <w:rFonts w:ascii="Arial" w:hAnsi="Arial" w:cs="Arial"/>
              </w:rPr>
            </w:pPr>
            <w:r w:rsidRPr="00E3487B">
              <w:rPr>
                <w:rFonts w:ascii="Arial" w:hAnsi="Arial" w:cs="Arial"/>
                <w:sz w:val="20"/>
                <w:szCs w:val="20"/>
              </w:rPr>
              <w:lastRenderedPageBreak/>
              <w:t>Résumé</w:t>
            </w:r>
            <w:r w:rsidRPr="00A320C7">
              <w:rPr>
                <w:rFonts w:ascii="Arial" w:hAnsi="Arial" w:cs="Arial"/>
              </w:rPr>
              <w:t> :</w:t>
            </w:r>
            <w:r w:rsidRPr="00A320C7">
              <w:t xml:space="preserve"> </w:t>
            </w:r>
          </w:p>
          <w:p w:rsidR="000240E1" w:rsidRPr="00A320C7" w:rsidRDefault="000240E1" w:rsidP="007B5094">
            <w:pPr>
              <w:rPr>
                <w:rFonts w:ascii="Arial" w:hAnsi="Arial" w:cs="Arial"/>
              </w:rPr>
            </w:pPr>
          </w:p>
        </w:tc>
      </w:tr>
    </w:tbl>
    <w:p w:rsidR="00201354" w:rsidRPr="00201354" w:rsidRDefault="00201354" w:rsidP="002D7BC8"/>
    <w:sectPr w:rsidR="00201354" w:rsidRPr="00201354" w:rsidSect="00A00B5F">
      <w:headerReference w:type="defaul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B38" w:rsidRDefault="00747B38" w:rsidP="00A00B5F">
      <w:pPr>
        <w:spacing w:after="0" w:line="240" w:lineRule="auto"/>
      </w:pPr>
      <w:r>
        <w:separator/>
      </w:r>
    </w:p>
  </w:endnote>
  <w:endnote w:type="continuationSeparator" w:id="0">
    <w:p w:rsidR="00747B38" w:rsidRDefault="00747B38" w:rsidP="00A0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B38" w:rsidRDefault="00747B38" w:rsidP="00A00B5F">
      <w:pPr>
        <w:spacing w:after="0" w:line="240" w:lineRule="auto"/>
      </w:pPr>
      <w:r>
        <w:separator/>
      </w:r>
    </w:p>
  </w:footnote>
  <w:footnote w:type="continuationSeparator" w:id="0">
    <w:p w:rsidR="00747B38" w:rsidRDefault="00747B38" w:rsidP="00A0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5F" w:rsidRPr="00A00B5F" w:rsidRDefault="00A00B5F" w:rsidP="00A00B5F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ind w:left="-360" w:right="-270" w:firstLine="360"/>
      <w:jc w:val="center"/>
      <w:rPr>
        <w:rFonts w:ascii="Calibri" w:eastAsia="Times New Roman" w:hAnsi="Calibri" w:cs="Times New Roman"/>
        <w:b/>
      </w:rPr>
    </w:pPr>
    <w:r w:rsidRPr="00A00B5F">
      <w:rPr>
        <w:rFonts w:ascii="Calibri" w:eastAsia="Times New Roman" w:hAnsi="Calibri" w:cs="Times New Roman"/>
        <w:b/>
      </w:rPr>
      <w:t>RÈGLES DE PRÉSENTATION OBLIGATOIRES DU RÉSUMÉ</w:t>
    </w:r>
  </w:p>
  <w:p w:rsidR="00A00B5F" w:rsidRPr="00A00B5F" w:rsidRDefault="00A00B5F" w:rsidP="00A00B5F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ind w:left="-360" w:right="-270" w:firstLine="360"/>
      <w:jc w:val="center"/>
      <w:rPr>
        <w:rFonts w:ascii="Calibri" w:eastAsia="Times New Roman" w:hAnsi="Calibri" w:cs="Times New Roman"/>
      </w:rPr>
    </w:pPr>
    <w:r w:rsidRPr="00A00B5F">
      <w:rPr>
        <w:rFonts w:ascii="Calibri" w:eastAsia="Times New Roman" w:hAnsi="Calibri" w:cs="Times New Roman"/>
      </w:rPr>
      <w:t xml:space="preserve">1 page, simple interligne, marges à </w:t>
    </w:r>
    <w:smartTag w:uri="urn:schemas-microsoft-com:office:smarttags" w:element="metricconverter">
      <w:smartTagPr>
        <w:attr w:name="ProductID" w:val="2,5 cm"/>
      </w:smartTagPr>
      <w:r w:rsidRPr="00A00B5F">
        <w:rPr>
          <w:rFonts w:ascii="Calibri" w:eastAsia="Times New Roman" w:hAnsi="Calibri" w:cs="Times New Roman"/>
        </w:rPr>
        <w:t>2,5 cm</w:t>
      </w:r>
    </w:smartTag>
    <w:r w:rsidRPr="00A00B5F">
      <w:rPr>
        <w:rFonts w:ascii="Calibri" w:eastAsia="Times New Roman" w:hAnsi="Calibri" w:cs="Times New Roman"/>
      </w:rPr>
      <w:t xml:space="preserve">, Arial </w:t>
    </w:r>
    <w:smartTag w:uri="urn:schemas-microsoft-com:office:smarttags" w:element="metricconverter">
      <w:smartTagPr>
        <w:attr w:name="ProductID" w:val="12 pts"/>
      </w:smartTagPr>
      <w:r w:rsidRPr="00A00B5F">
        <w:rPr>
          <w:rFonts w:ascii="Calibri" w:eastAsia="Times New Roman" w:hAnsi="Calibri" w:cs="Times New Roman"/>
        </w:rPr>
        <w:t>12 pts</w:t>
      </w:r>
    </w:smartTag>
    <w:r w:rsidRPr="00A00B5F">
      <w:rPr>
        <w:rFonts w:ascii="Calibri" w:eastAsia="Times New Roman" w:hAnsi="Calibri" w:cs="Times New Roman"/>
      </w:rPr>
      <w:t>, aucune figure ni graphique ni tableau, format Word</w:t>
    </w:r>
  </w:p>
  <w:p w:rsidR="00A00B5F" w:rsidRDefault="00A00B5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75C5D"/>
    <w:multiLevelType w:val="hybridMultilevel"/>
    <w:tmpl w:val="F214AD9A"/>
    <w:lvl w:ilvl="0" w:tplc="BAD62D7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54"/>
    <w:rsid w:val="000240E1"/>
    <w:rsid w:val="00066FC2"/>
    <w:rsid w:val="0018697D"/>
    <w:rsid w:val="00201354"/>
    <w:rsid w:val="00211377"/>
    <w:rsid w:val="0024034D"/>
    <w:rsid w:val="002D7BC8"/>
    <w:rsid w:val="003270A4"/>
    <w:rsid w:val="005D1493"/>
    <w:rsid w:val="00647DCD"/>
    <w:rsid w:val="00693492"/>
    <w:rsid w:val="006B25B7"/>
    <w:rsid w:val="00747B38"/>
    <w:rsid w:val="00766959"/>
    <w:rsid w:val="008F62AD"/>
    <w:rsid w:val="0091028B"/>
    <w:rsid w:val="00A00B5F"/>
    <w:rsid w:val="00A05CF2"/>
    <w:rsid w:val="00B149EF"/>
    <w:rsid w:val="00BB5EC7"/>
    <w:rsid w:val="00C50AB7"/>
    <w:rsid w:val="00D86611"/>
    <w:rsid w:val="00DE78E7"/>
    <w:rsid w:val="00E3487B"/>
    <w:rsid w:val="00E72B56"/>
    <w:rsid w:val="00FB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0B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0B5F"/>
  </w:style>
  <w:style w:type="paragraph" w:styleId="Pieddepage">
    <w:name w:val="footer"/>
    <w:basedOn w:val="Normal"/>
    <w:link w:val="PieddepageCar"/>
    <w:uiPriority w:val="99"/>
    <w:unhideWhenUsed/>
    <w:rsid w:val="00A00B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0B5F"/>
  </w:style>
  <w:style w:type="character" w:styleId="Lienhypertexte">
    <w:name w:val="Hyperlink"/>
    <w:basedOn w:val="Policepardfaut"/>
    <w:uiPriority w:val="99"/>
    <w:unhideWhenUsed/>
    <w:rsid w:val="00E348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0B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0B5F"/>
  </w:style>
  <w:style w:type="paragraph" w:styleId="Pieddepage">
    <w:name w:val="footer"/>
    <w:basedOn w:val="Normal"/>
    <w:link w:val="PieddepageCar"/>
    <w:uiPriority w:val="99"/>
    <w:unhideWhenUsed/>
    <w:rsid w:val="00A00B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0B5F"/>
  </w:style>
  <w:style w:type="character" w:styleId="Lienhypertexte">
    <w:name w:val="Hyperlink"/>
    <w:basedOn w:val="Policepardfaut"/>
    <w:uiPriority w:val="99"/>
    <w:unhideWhenUsed/>
    <w:rsid w:val="00E348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ianne.lamothe@mail.mcgill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RENN1</dc:creator>
  <cp:lastModifiedBy>Riou Geneviève</cp:lastModifiedBy>
  <cp:revision>9</cp:revision>
  <dcterms:created xsi:type="dcterms:W3CDTF">2017-04-20T12:43:00Z</dcterms:created>
  <dcterms:modified xsi:type="dcterms:W3CDTF">2017-05-11T14:58:00Z</dcterms:modified>
</cp:coreProperties>
</file>