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2C28" w14:textId="77777777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73341337" w14:textId="7F626261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2B0917E9" w14:textId="09290A4B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3917A798" w14:textId="25D14FFE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22A15A2F" w14:textId="7C65205D" w:rsidR="000070E5" w:rsidRPr="00184F04" w:rsidRDefault="006F1FD0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  <w:r w:rsidRPr="00184F04">
        <w:rPr>
          <w:rFonts w:ascii="Arial" w:eastAsia="Times New Roman" w:hAnsi="Arial" w:cs="Arial"/>
          <w:b/>
          <w:bCs/>
          <w:noProof/>
          <w:kern w:val="36"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7FDC3" wp14:editId="171B6C9E">
                <wp:simplePos x="0" y="0"/>
                <wp:positionH relativeFrom="column">
                  <wp:posOffset>1204913</wp:posOffset>
                </wp:positionH>
                <wp:positionV relativeFrom="paragraph">
                  <wp:posOffset>106680</wp:posOffset>
                </wp:positionV>
                <wp:extent cx="11811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8342" w14:textId="77777777" w:rsidR="006F1FD0" w:rsidRDefault="006F1FD0" w:rsidP="006F1FD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F7F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9pt;margin-top:8.4pt;width: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" stroked="f">
                <v:textbox style="mso-fit-shape-to-text:t">
                  <w:txbxContent>
                    <w:p w14:paraId="08148342" w14:textId="77777777" w:rsidR="006F1FD0" w:rsidRDefault="006F1FD0" w:rsidP="006F1FD0"/>
                  </w:txbxContent>
                </v:textbox>
                <w10:wrap type="square"/>
              </v:shape>
            </w:pict>
          </mc:Fallback>
        </mc:AlternateContent>
      </w:r>
      <w:r w:rsidRPr="00184F04">
        <w:rPr>
          <w:rFonts w:ascii="Arial" w:eastAsia="Times New Roman" w:hAnsi="Arial" w:cs="Arial"/>
          <w:b/>
          <w:bCs/>
          <w:noProof/>
          <w:kern w:val="36"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2E107" wp14:editId="4DB654AE">
                <wp:simplePos x="0" y="0"/>
                <wp:positionH relativeFrom="column">
                  <wp:posOffset>-414655</wp:posOffset>
                </wp:positionH>
                <wp:positionV relativeFrom="paragraph">
                  <wp:posOffset>138430</wp:posOffset>
                </wp:positionV>
                <wp:extent cx="118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457B6" w14:textId="08E67455" w:rsidR="006F1FD0" w:rsidRDefault="006F1FD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2E107" id="_x0000_s1027" type="#_x0000_t202" style="position:absolute;left:0;text-align:left;margin-left:-32.65pt;margin-top:10.9pt;width: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Sd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" stroked="f">
                <v:textbox style="mso-fit-shape-to-text:t">
                  <w:txbxContent>
                    <w:p w14:paraId="375457B6" w14:textId="08E67455" w:rsidR="006F1FD0" w:rsidRDefault="006F1FD0"/>
                  </w:txbxContent>
                </v:textbox>
                <w10:wrap type="square"/>
              </v:shape>
            </w:pict>
          </mc:Fallback>
        </mc:AlternateContent>
      </w:r>
    </w:p>
    <w:p w14:paraId="5A74CB6A" w14:textId="71622A3D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6C77FD57" w14:textId="77777777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4FA8D267" w14:textId="77777777" w:rsidR="000070E5" w:rsidRPr="00184F04" w:rsidRDefault="000070E5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en-CA"/>
        </w:rPr>
      </w:pPr>
    </w:p>
    <w:p w14:paraId="1D60D464" w14:textId="654DF522" w:rsidR="00ED4D27" w:rsidRPr="003950AD" w:rsidRDefault="001B706B" w:rsidP="008107B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0"/>
          <w:lang w:val="fr-CA" w:eastAsia="en-CA"/>
        </w:rPr>
      </w:pPr>
      <w:r w:rsidRPr="003950AD">
        <w:rPr>
          <w:rFonts w:ascii="Arial" w:eastAsia="Times New Roman" w:hAnsi="Arial" w:cs="Arial"/>
          <w:b/>
          <w:bCs/>
          <w:kern w:val="36"/>
          <w:sz w:val="24"/>
          <w:szCs w:val="20"/>
          <w:lang w:val="fr-CA" w:eastAsia="en-CA"/>
        </w:rPr>
        <w:t>Formulaire d’inscription</w:t>
      </w:r>
    </w:p>
    <w:p w14:paraId="624FD083" w14:textId="31074E0F" w:rsidR="001B706B" w:rsidRPr="003950AD" w:rsidRDefault="001B706B" w:rsidP="00182D9A">
      <w:pPr>
        <w:pStyle w:val="Title"/>
        <w:rPr>
          <w:rFonts w:cs="Arial"/>
          <w:i w:val="0"/>
          <w:color w:val="552579"/>
          <w:szCs w:val="20"/>
          <w:lang w:val="fr-CA"/>
        </w:rPr>
      </w:pPr>
      <w:r w:rsidRPr="003950AD">
        <w:rPr>
          <w:rFonts w:cs="Arial"/>
          <w:i w:val="0"/>
          <w:szCs w:val="20"/>
          <w:lang w:val="fr-CA"/>
        </w:rPr>
        <w:t>Série webinaires d’</w:t>
      </w:r>
      <w:r w:rsidR="00184F04" w:rsidRPr="003950AD">
        <w:rPr>
          <w:rFonts w:cs="Arial"/>
          <w:i w:val="0"/>
          <w:szCs w:val="20"/>
          <w:lang w:val="fr-CA"/>
        </w:rPr>
        <w:t>automne</w:t>
      </w:r>
      <w:r w:rsidRPr="003950AD">
        <w:rPr>
          <w:rFonts w:cs="Arial"/>
          <w:i w:val="0"/>
          <w:szCs w:val="20"/>
          <w:lang w:val="fr-CA"/>
        </w:rPr>
        <w:t xml:space="preserve"> 202</w:t>
      </w:r>
      <w:r w:rsidR="003950AD" w:rsidRPr="003950AD">
        <w:rPr>
          <w:rFonts w:cs="Arial"/>
          <w:i w:val="0"/>
          <w:szCs w:val="20"/>
          <w:lang w:val="fr-CA"/>
        </w:rPr>
        <w:t>3</w:t>
      </w:r>
      <w:r w:rsidRPr="003950AD">
        <w:rPr>
          <w:rFonts w:cs="Arial"/>
          <w:i w:val="0"/>
          <w:szCs w:val="20"/>
          <w:lang w:val="fr-CA"/>
        </w:rPr>
        <w:t xml:space="preserve"> du Centre de la politique concernant les victimes</w:t>
      </w:r>
    </w:p>
    <w:p w14:paraId="686CB4C1" w14:textId="13866054" w:rsidR="001B706B" w:rsidRPr="00184F04" w:rsidRDefault="001B706B" w:rsidP="008107B2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fr-CA" w:eastAsia="en-CA"/>
        </w:rPr>
      </w:pPr>
    </w:p>
    <w:p w14:paraId="3763411B" w14:textId="54ABBC64" w:rsidR="001B706B" w:rsidRPr="00184F04" w:rsidRDefault="001B706B" w:rsidP="008107B2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fr-CA" w:eastAsia="en-CA"/>
        </w:rPr>
      </w:pPr>
      <w:r w:rsidRPr="00184F04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La date limite d'inscription est fixée à</w:t>
      </w:r>
      <w:r w:rsidRPr="00184F04">
        <w:rPr>
          <w:rFonts w:ascii="Arial" w:eastAsia="Times New Roman" w:hAnsi="Arial" w:cs="Arial"/>
          <w:bCs/>
          <w:sz w:val="20"/>
          <w:szCs w:val="20"/>
          <w:lang w:val="fr-CA" w:eastAsia="en-CA"/>
        </w:rPr>
        <w:t xml:space="preserve"> </w:t>
      </w:r>
      <w:r w:rsidRPr="00184F04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en-CA"/>
        </w:rPr>
        <w:t>deux jours avant chaque événement</w:t>
      </w:r>
      <w:r w:rsidRPr="00184F04">
        <w:rPr>
          <w:rFonts w:ascii="Arial" w:eastAsia="Times New Roman" w:hAnsi="Arial" w:cs="Arial"/>
          <w:bCs/>
          <w:sz w:val="20"/>
          <w:szCs w:val="20"/>
          <w:lang w:val="fr-CA" w:eastAsia="en-CA"/>
        </w:rPr>
        <w:t xml:space="preserve">. L'inscription aux webinaires est gratuite. </w:t>
      </w:r>
      <w:r w:rsidRPr="00184F04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L'interprétation simultanée s</w:t>
      </w:r>
      <w:r w:rsidR="004313B2" w:rsidRPr="00184F04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era disponible pour tous les webinaires</w:t>
      </w:r>
      <w:r w:rsidRPr="00184F04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.</w:t>
      </w:r>
      <w:r w:rsidRPr="00184F04">
        <w:rPr>
          <w:rFonts w:ascii="Arial" w:eastAsia="Times New Roman" w:hAnsi="Arial" w:cs="Arial"/>
          <w:bCs/>
          <w:sz w:val="20"/>
          <w:szCs w:val="20"/>
          <w:lang w:val="fr-CA" w:eastAsia="en-CA"/>
        </w:rPr>
        <w:t xml:space="preserve"> Pour toute question, veuillez contacter </w:t>
      </w:r>
      <w:r w:rsidR="00FF5FAC">
        <w:fldChar w:fldCharType="begin"/>
      </w:r>
      <w:r w:rsidR="00FF5FAC" w:rsidRPr="00FF5FAC">
        <w:rPr>
          <w:lang w:val="fr-CA"/>
        </w:rPr>
        <w:instrText xml:space="preserve"> HYPERLINK "mailto:pcvi-cpcv@justice.gc.ca" </w:instrText>
      </w:r>
      <w:r w:rsidR="00FF5FAC">
        <w:fldChar w:fldCharType="separate"/>
      </w:r>
      <w:r w:rsidRPr="00184F04">
        <w:rPr>
          <w:rStyle w:val="Hyperlink"/>
          <w:rFonts w:ascii="Arial" w:eastAsia="Times New Roman" w:hAnsi="Arial" w:cs="Arial"/>
          <w:bCs/>
          <w:sz w:val="20"/>
          <w:szCs w:val="20"/>
          <w:lang w:val="fr-CA" w:eastAsia="en-CA"/>
        </w:rPr>
        <w:t>pcvi-cpcv@justice.gc.ca</w:t>
      </w:r>
      <w:r w:rsidR="00FF5FAC">
        <w:rPr>
          <w:rStyle w:val="Hyperlink"/>
          <w:rFonts w:ascii="Arial" w:eastAsia="Times New Roman" w:hAnsi="Arial" w:cs="Arial"/>
          <w:bCs/>
          <w:sz w:val="20"/>
          <w:szCs w:val="20"/>
          <w:lang w:val="fr-CA" w:eastAsia="en-CA"/>
        </w:rPr>
        <w:fldChar w:fldCharType="end"/>
      </w:r>
      <w:r w:rsidRPr="00184F04">
        <w:rPr>
          <w:rFonts w:ascii="Arial" w:eastAsia="Times New Roman" w:hAnsi="Arial" w:cs="Arial"/>
          <w:bCs/>
          <w:sz w:val="20"/>
          <w:szCs w:val="20"/>
          <w:lang w:val="fr-CA" w:eastAsia="en-CA"/>
        </w:rPr>
        <w:t xml:space="preserve">. </w:t>
      </w:r>
    </w:p>
    <w:p w14:paraId="132D4F54" w14:textId="77777777" w:rsidR="00ED4D27" w:rsidRPr="00184F04" w:rsidRDefault="00ED4D27" w:rsidP="008107B2">
      <w:pPr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</w:p>
    <w:p w14:paraId="2283E8B9" w14:textId="29E2B5A5" w:rsidR="00BA705A" w:rsidRPr="00184F04" w:rsidRDefault="004313B2" w:rsidP="008107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184F04">
        <w:rPr>
          <w:rFonts w:ascii="Arial" w:hAnsi="Arial" w:cs="Arial"/>
          <w:b/>
          <w:sz w:val="20"/>
          <w:szCs w:val="20"/>
          <w:u w:val="single"/>
        </w:rPr>
        <w:t>Renseignements</w:t>
      </w:r>
      <w:proofErr w:type="spellEnd"/>
      <w:r w:rsidRPr="00184F04">
        <w:rPr>
          <w:rFonts w:ascii="Arial" w:hAnsi="Arial" w:cs="Arial"/>
          <w:b/>
          <w:sz w:val="20"/>
          <w:szCs w:val="20"/>
          <w:u w:val="single"/>
        </w:rPr>
        <w:t xml:space="preserve"> sur les participants</w:t>
      </w:r>
    </w:p>
    <w:p w14:paraId="3983C757" w14:textId="77777777" w:rsidR="00BA705A" w:rsidRPr="00184F04" w:rsidRDefault="00BA705A" w:rsidP="008107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FF5FAC" w14:paraId="305F7D82" w14:textId="77777777" w:rsidTr="00C3121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32F0C" w14:textId="2D97B464" w:rsidR="00BA705A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184F04">
              <w:rPr>
                <w:rFonts w:ascii="Arial" w:hAnsi="Arial" w:cs="Arial"/>
                <w:sz w:val="20"/>
                <w:szCs w:val="20"/>
              </w:rPr>
              <w:t xml:space="preserve"> et nom </w:t>
            </w:r>
            <w:r w:rsidR="00ED4D27" w:rsidRPr="0018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B09C0D" w14:textId="25ABD387" w:rsidR="00BA705A" w:rsidRPr="00BF2F41" w:rsidRDefault="00FF5FAC" w:rsidP="00BF2F41">
            <w:pPr>
              <w:tabs>
                <w:tab w:val="left" w:pos="4036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3390929"/>
                <w:placeholder>
                  <w:docPart w:val="BD9C2C726D104B95985B1D3C1F9EE27C"/>
                </w:placeholder>
                <w:showingPlcHdr/>
                <w:text/>
              </w:sdtPr>
              <w:sdtEndPr/>
              <w:sdtContent>
                <w:r w:rsidR="00BF2F41"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sdtContent>
            </w:sdt>
            <w:r w:rsidR="009319B5" w:rsidRPr="00BF2F41">
              <w:rPr>
                <w:rFonts w:ascii="Arial" w:hAnsi="Arial" w:cs="Arial"/>
                <w:sz w:val="20"/>
                <w:szCs w:val="20"/>
                <w:lang w:val="fr-CA"/>
              </w:rPr>
              <w:tab/>
            </w:r>
          </w:p>
        </w:tc>
      </w:tr>
    </w:tbl>
    <w:p w14:paraId="5A5EB573" w14:textId="77777777" w:rsidR="00BA705A" w:rsidRPr="00BF2F41" w:rsidRDefault="00BA705A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FF5FAC" w14:paraId="173F32C4" w14:textId="77777777" w:rsidTr="00C3121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3D2B7" w14:textId="2FF02C15" w:rsidR="00BA705A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Titre</w:t>
            </w:r>
            <w:proofErr w:type="spellEnd"/>
            <w:r w:rsidRPr="00184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05A" w:rsidRPr="0018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3379335"/>
            <w:placeholder>
              <w:docPart w:val="451870345B0A43FB87FFD13EF0480BE5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5697C3CB" w14:textId="2D335BBF" w:rsidR="00BA705A" w:rsidRPr="00BF2F41" w:rsidRDefault="00BF2F41" w:rsidP="008107B2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tc>
          </w:sdtContent>
        </w:sdt>
      </w:tr>
    </w:tbl>
    <w:p w14:paraId="6E8B51E2" w14:textId="77777777" w:rsidR="00BA705A" w:rsidRPr="00BF2F41" w:rsidRDefault="00BA705A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FF5FAC" w14:paraId="1716E454" w14:textId="77777777" w:rsidTr="00C3121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C48" w14:textId="2BD7ED9C" w:rsidR="00BA705A" w:rsidRPr="00184F04" w:rsidRDefault="00BA705A" w:rsidP="00431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Organ</w:t>
            </w:r>
            <w:r w:rsidR="004313B2" w:rsidRPr="00184F04">
              <w:rPr>
                <w:rFonts w:ascii="Arial" w:hAnsi="Arial" w:cs="Arial"/>
                <w:sz w:val="20"/>
                <w:szCs w:val="20"/>
              </w:rPr>
              <w:t>isme</w:t>
            </w:r>
            <w:proofErr w:type="spellEnd"/>
            <w:r w:rsidR="004313B2" w:rsidRPr="00184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580648"/>
            <w:placeholder>
              <w:docPart w:val="A19AC0A2B33640F7B0335A823FA76D20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009CB6A1" w14:textId="6DD76827" w:rsidR="00BA705A" w:rsidRPr="00BF2F41" w:rsidRDefault="00BF2F41" w:rsidP="008107B2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tc>
          </w:sdtContent>
        </w:sdt>
      </w:tr>
    </w:tbl>
    <w:p w14:paraId="644239F0" w14:textId="77777777" w:rsidR="00BA705A" w:rsidRPr="00BF2F41" w:rsidRDefault="00BA705A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803"/>
      </w:tblGrid>
      <w:tr w:rsidR="00BA705A" w:rsidRPr="00FF5FAC" w14:paraId="00AB0B59" w14:textId="77777777" w:rsidTr="001505B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A635" w14:textId="44306781" w:rsidR="00BA705A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r w:rsidRPr="00184F04">
              <w:rPr>
                <w:rFonts w:ascii="Arial" w:hAnsi="Arial" w:cs="Arial"/>
                <w:sz w:val="20"/>
                <w:szCs w:val="20"/>
              </w:rPr>
              <w:t xml:space="preserve">Ville/Province/Pays </w:t>
            </w:r>
            <w:r w:rsidR="00BA705A" w:rsidRPr="0018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8379341"/>
            <w:placeholder>
              <w:docPart w:val="A84D5B6091BF4BF0909354C3BBCE7C20"/>
            </w:placeholder>
            <w:showingPlcHdr/>
            <w:text/>
          </w:sdtPr>
          <w:sdtEndPr/>
          <w:sdtContent>
            <w:tc>
              <w:tcPr>
                <w:tcW w:w="6803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62B624B4" w14:textId="1F298F61" w:rsidR="00BA705A" w:rsidRPr="00BF2F41" w:rsidRDefault="00BF2F41" w:rsidP="00BF2F41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tc>
          </w:sdtContent>
        </w:sdt>
      </w:tr>
    </w:tbl>
    <w:p w14:paraId="3CDF15C5" w14:textId="77777777" w:rsidR="00BA705A" w:rsidRPr="00BF2F41" w:rsidRDefault="00BA705A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FF5FAC" w14:paraId="2E08AA37" w14:textId="77777777" w:rsidTr="00C3121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E064B" w14:textId="1123B200" w:rsidR="00BA705A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Courriel</w:t>
            </w:r>
            <w:proofErr w:type="spellEnd"/>
            <w:r w:rsidRPr="00184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05A" w:rsidRPr="0018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7861225"/>
            <w:placeholder>
              <w:docPart w:val="39FFDB9057DA4B6B89DFDFBAE2A28049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5C045A4A" w14:textId="7E6F4590" w:rsidR="00BA705A" w:rsidRPr="00BF2F41" w:rsidRDefault="00BF2F41" w:rsidP="008107B2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tc>
          </w:sdtContent>
        </w:sdt>
      </w:tr>
    </w:tbl>
    <w:p w14:paraId="1D76D7F3" w14:textId="74E6F862" w:rsidR="00BA705A" w:rsidRPr="00BF2F41" w:rsidRDefault="00BA705A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1505B2" w:rsidRPr="00FF5FAC" w14:paraId="34A6E20B" w14:textId="77777777" w:rsidTr="00BF2F4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485F8" w14:textId="6E769224" w:rsidR="001505B2" w:rsidRPr="00184F04" w:rsidRDefault="004313B2" w:rsidP="004313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>Souhaitez-vous être ajouté à la liste de diffusion du CPCV?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7956562"/>
            <w:placeholder>
              <w:docPart w:val="0FC3A05A08A6480CB9F886E2994A7D60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501444F9" w14:textId="7D361EDF" w:rsidR="001505B2" w:rsidRPr="00BF2F41" w:rsidRDefault="00BF2F41" w:rsidP="003705F7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tc>
          </w:sdtContent>
        </w:sdt>
      </w:tr>
    </w:tbl>
    <w:p w14:paraId="0B0FC1B4" w14:textId="77777777" w:rsidR="001505B2" w:rsidRPr="00BF2F41" w:rsidRDefault="001505B2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1107C913" w14:textId="77777777" w:rsidR="004313B2" w:rsidRPr="00184F04" w:rsidRDefault="004313B2" w:rsidP="004313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 w:rsidRPr="00184F04">
        <w:rPr>
          <w:rFonts w:ascii="Arial" w:hAnsi="Arial" w:cs="Arial"/>
          <w:b/>
          <w:sz w:val="20"/>
          <w:szCs w:val="20"/>
          <w:u w:val="single"/>
          <w:lang w:val="fr-CA"/>
        </w:rPr>
        <w:t>Exigences personnelles et demandes d’adaptations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5094" w:rsidRPr="00FF5FAC" w14:paraId="60E3A727" w14:textId="77777777" w:rsidTr="0048319B">
        <w:tc>
          <w:tcPr>
            <w:tcW w:w="9350" w:type="dxa"/>
          </w:tcPr>
          <w:p w14:paraId="3192D915" w14:textId="0CCE65B0" w:rsidR="00EB736A" w:rsidRPr="00184F04" w:rsidRDefault="00EB736A" w:rsidP="008107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680A917" w14:textId="55726FB2" w:rsidR="00055094" w:rsidRPr="00184F04" w:rsidRDefault="00824255" w:rsidP="008107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="00055094"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4313B2"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Quelle est votre langue de préférence?  </w:t>
            </w:r>
          </w:p>
        </w:tc>
      </w:tr>
    </w:tbl>
    <w:p w14:paraId="18906E2B" w14:textId="77777777" w:rsidR="00055094" w:rsidRPr="00184F04" w:rsidRDefault="00055094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055094" w:rsidRPr="00184F04" w14:paraId="38B961A8" w14:textId="77777777" w:rsidTr="00B5774D">
        <w:sdt>
          <w:sdtPr>
            <w:rPr>
              <w:rFonts w:ascii="Arial" w:hAnsi="Arial" w:cs="Arial"/>
              <w:sz w:val="20"/>
              <w:szCs w:val="20"/>
            </w:rPr>
            <w:id w:val="-12166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8144D" w14:textId="5D648D7C" w:rsidR="00055094" w:rsidRPr="00184F04" w:rsidRDefault="00055094" w:rsidP="008107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15F868B" w14:textId="43A38C9F" w:rsidR="00055094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</w:tc>
      </w:tr>
      <w:tr w:rsidR="00055094" w:rsidRPr="00184F04" w14:paraId="5D3B9B5D" w14:textId="77777777" w:rsidTr="00B5774D">
        <w:sdt>
          <w:sdtPr>
            <w:rPr>
              <w:rFonts w:ascii="Arial" w:hAnsi="Arial" w:cs="Arial"/>
              <w:sz w:val="20"/>
              <w:szCs w:val="20"/>
            </w:rPr>
            <w:id w:val="13446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CB4475D" w14:textId="759CD212" w:rsidR="00055094" w:rsidRPr="00184F04" w:rsidRDefault="00055094" w:rsidP="008107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B22B30B" w14:textId="7FA241C9" w:rsidR="00055094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Anglais</w:t>
            </w:r>
            <w:proofErr w:type="spellEnd"/>
          </w:p>
        </w:tc>
      </w:tr>
    </w:tbl>
    <w:p w14:paraId="225C605E" w14:textId="77777777" w:rsidR="00055094" w:rsidRPr="00184F04" w:rsidRDefault="00055094" w:rsidP="008107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4A0D" w:rsidRPr="00FF5FAC" w14:paraId="0F32DC93" w14:textId="77777777" w:rsidTr="00B26262">
        <w:tc>
          <w:tcPr>
            <w:tcW w:w="9350" w:type="dxa"/>
          </w:tcPr>
          <w:p w14:paraId="6B07396C" w14:textId="02C9BA3D" w:rsidR="00E64A0D" w:rsidRPr="00184F04" w:rsidRDefault="00E64A0D" w:rsidP="008107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br w:type="page"/>
            </w:r>
            <w:r w:rsidR="00824255" w:rsidRPr="00184F04">
              <w:rPr>
                <w:rFonts w:ascii="Arial" w:hAnsi="Arial" w:cs="Arial"/>
                <w:sz w:val="20"/>
                <w:szCs w:val="20"/>
                <w:lang w:val="fr-CA"/>
              </w:rPr>
              <w:t>2</w:t>
            </w:r>
            <w:r w:rsidR="00121B8D"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4313B2"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Avez-vous besoin de services d’adaptation ou d’équipement? Dans l’affirmative, veuillez indiquer ce qu’il vous faut.  </w:t>
            </w:r>
          </w:p>
        </w:tc>
      </w:tr>
    </w:tbl>
    <w:p w14:paraId="2D449C17" w14:textId="77777777" w:rsidR="00E64A0D" w:rsidRPr="00184F04" w:rsidRDefault="00E64A0D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5806"/>
      </w:tblGrid>
      <w:tr w:rsidR="00121B8D" w:rsidRPr="00FF5FAC" w14:paraId="3DEFE40C" w14:textId="77777777" w:rsidTr="00237AD9">
        <w:sdt>
          <w:sdtPr>
            <w:rPr>
              <w:rFonts w:ascii="Arial" w:hAnsi="Arial" w:cs="Arial"/>
              <w:sz w:val="20"/>
              <w:szCs w:val="20"/>
            </w:rPr>
            <w:id w:val="13315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79F426" w14:textId="14173BBC" w:rsidR="00121B8D" w:rsidRPr="00184F04" w:rsidRDefault="00C3121D" w:rsidP="008107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59982C7F" w14:textId="3A68FB27" w:rsidR="00121B8D" w:rsidRPr="003950AD" w:rsidRDefault="003950AD" w:rsidP="003950A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Langues des signes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q</w:t>
            </w: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>uébécoise (LSQ)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121B8D" w:rsidRPr="003950AD" w14:paraId="297B41E9" w14:textId="77777777" w:rsidTr="00237AD9">
        <w:sdt>
          <w:sdtPr>
            <w:rPr>
              <w:rFonts w:ascii="Arial" w:hAnsi="Arial" w:cs="Arial"/>
              <w:sz w:val="20"/>
              <w:szCs w:val="20"/>
            </w:rPr>
            <w:id w:val="-85781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0C6705" w14:textId="77777777" w:rsidR="00121B8D" w:rsidRPr="00184F04" w:rsidRDefault="00121B8D" w:rsidP="008107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1D8E94E" w14:textId="6877C97A" w:rsidR="00121B8D" w:rsidRPr="00184F04" w:rsidRDefault="003950AD" w:rsidP="007E168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950AD">
              <w:rPr>
                <w:rFonts w:ascii="Arial" w:hAnsi="Arial" w:cs="Arial"/>
                <w:sz w:val="20"/>
                <w:szCs w:val="20"/>
                <w:lang w:val="fr-CA"/>
              </w:rPr>
              <w:t xml:space="preserve">American </w:t>
            </w:r>
            <w:proofErr w:type="spellStart"/>
            <w:r w:rsidRPr="003950AD">
              <w:rPr>
                <w:rFonts w:ascii="Arial" w:hAnsi="Arial" w:cs="Arial"/>
                <w:sz w:val="20"/>
                <w:szCs w:val="20"/>
                <w:lang w:val="fr-CA"/>
              </w:rPr>
              <w:t>Sign</w:t>
            </w:r>
            <w:proofErr w:type="spellEnd"/>
            <w:r w:rsidRPr="003950AD">
              <w:rPr>
                <w:rFonts w:ascii="Arial" w:hAnsi="Arial" w:cs="Arial"/>
                <w:sz w:val="20"/>
                <w:szCs w:val="20"/>
                <w:lang w:val="fr-CA"/>
              </w:rPr>
              <w:t xml:space="preserve"> Language (ASL)</w:t>
            </w:r>
          </w:p>
        </w:tc>
      </w:tr>
      <w:tr w:rsidR="00121B8D" w:rsidRPr="00184F04" w14:paraId="5CD3B9C5" w14:textId="77777777" w:rsidTr="00237AD9">
        <w:sdt>
          <w:sdtPr>
            <w:rPr>
              <w:rFonts w:ascii="Arial" w:eastAsia="MS Gothic" w:hAnsi="Arial" w:cs="Arial"/>
              <w:sz w:val="20"/>
              <w:szCs w:val="20"/>
            </w:rPr>
            <w:id w:val="194156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E15DE8F" w14:textId="50787E40" w:rsidR="00121B8D" w:rsidRPr="00184F04" w:rsidRDefault="00121B8D" w:rsidP="008107B2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807C313" w14:textId="58F797E2" w:rsidR="00237AD9" w:rsidRPr="00184F04" w:rsidRDefault="00184F04" w:rsidP="008107B2">
            <w:pPr>
              <w:rPr>
                <w:rFonts w:ascii="Arial" w:hAnsi="Arial" w:cs="Arial"/>
                <w:sz w:val="20"/>
                <w:szCs w:val="20"/>
              </w:rPr>
            </w:pPr>
            <w:r w:rsidRPr="00184F04">
              <w:rPr>
                <w:rFonts w:ascii="Arial" w:hAnsi="Arial" w:cs="Arial"/>
                <w:sz w:val="20"/>
                <w:szCs w:val="20"/>
              </w:rPr>
              <w:t xml:space="preserve">Interprétation </w:t>
            </w: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simultanée</w:t>
            </w:r>
            <w:proofErr w:type="spellEnd"/>
            <w:r w:rsidRPr="00184F0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langues</w:t>
            </w:r>
            <w:proofErr w:type="spellEnd"/>
            <w:r w:rsidRPr="00184F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F04">
              <w:rPr>
                <w:rFonts w:ascii="Arial" w:hAnsi="Arial" w:cs="Arial"/>
                <w:sz w:val="20"/>
                <w:szCs w:val="20"/>
              </w:rPr>
              <w:t>officielles</w:t>
            </w:r>
            <w:proofErr w:type="spellEnd"/>
          </w:p>
        </w:tc>
      </w:tr>
      <w:tr w:rsidR="00237AD9" w:rsidRPr="00FF5FAC" w14:paraId="7AF6CB46" w14:textId="77777777" w:rsidTr="00237AD9">
        <w:sdt>
          <w:sdtPr>
            <w:rPr>
              <w:rFonts w:ascii="Arial" w:eastAsia="MS Gothic" w:hAnsi="Arial" w:cs="Arial"/>
              <w:sz w:val="20"/>
              <w:szCs w:val="20"/>
            </w:rPr>
            <w:id w:val="200916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488C43" w14:textId="7475CB8F" w:rsidR="00237AD9" w:rsidRDefault="00237AD9" w:rsidP="008107B2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6139A188" w14:textId="4DD16373" w:rsidR="00237AD9" w:rsidRPr="00237AD9" w:rsidRDefault="00237AD9" w:rsidP="008107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37AD9">
              <w:rPr>
                <w:rFonts w:ascii="Arial" w:hAnsi="Arial" w:cs="Arial"/>
                <w:sz w:val="20"/>
                <w:szCs w:val="20"/>
                <w:lang w:val="fr-CA"/>
              </w:rPr>
              <w:t>Sous-titrage en temps réel</w:t>
            </w:r>
          </w:p>
        </w:tc>
      </w:tr>
      <w:tr w:rsidR="00121B8D" w:rsidRPr="00FF5FAC" w14:paraId="63D89A31" w14:textId="77777777" w:rsidTr="00237AD9">
        <w:sdt>
          <w:sdtPr>
            <w:rPr>
              <w:rFonts w:ascii="Arial" w:eastAsia="MS Gothic" w:hAnsi="Arial" w:cs="Arial"/>
              <w:sz w:val="20"/>
              <w:szCs w:val="20"/>
            </w:rPr>
            <w:id w:val="5531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3040DE" w14:textId="514A89F5" w:rsidR="00121B8D" w:rsidRPr="00184F04" w:rsidRDefault="00121B8D" w:rsidP="008107B2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2" w:type="dxa"/>
            <w:tcBorders>
              <w:right w:val="single" w:sz="4" w:space="0" w:color="auto"/>
            </w:tcBorders>
          </w:tcPr>
          <w:p w14:paraId="1B5672AF" w14:textId="24E01DBE" w:rsidR="00121B8D" w:rsidRPr="00184F04" w:rsidRDefault="004313B2" w:rsidP="008107B2">
            <w:pPr>
              <w:rPr>
                <w:rFonts w:ascii="Arial" w:hAnsi="Arial" w:cs="Arial"/>
                <w:sz w:val="20"/>
                <w:szCs w:val="20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>Autre (veuillez préciser)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0838865"/>
            <w:placeholder>
              <w:docPart w:val="DF7C867075134E789D01E460845A6055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52355A5E" w14:textId="3DEDAE0F" w:rsidR="00121B8D" w:rsidRPr="00BF2F41" w:rsidRDefault="00BF2F41" w:rsidP="008107B2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tc>
          </w:sdtContent>
        </w:sdt>
      </w:tr>
    </w:tbl>
    <w:p w14:paraId="0532F3C1" w14:textId="77777777" w:rsidR="00770EC4" w:rsidRPr="00BF2F41" w:rsidRDefault="00770EC4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0EC4" w:rsidRPr="00FF5FAC" w14:paraId="290720B7" w14:textId="77777777" w:rsidTr="00B26262">
        <w:tc>
          <w:tcPr>
            <w:tcW w:w="9350" w:type="dxa"/>
          </w:tcPr>
          <w:p w14:paraId="0EBDF906" w14:textId="5F186B0A" w:rsidR="00770EC4" w:rsidRPr="00184F04" w:rsidRDefault="00770EC4" w:rsidP="004313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br w:type="page"/>
            </w:r>
            <w:r w:rsidR="00824255" w:rsidRPr="00184F04">
              <w:rPr>
                <w:rFonts w:ascii="Arial" w:hAnsi="Arial" w:cs="Arial"/>
                <w:sz w:val="20"/>
                <w:szCs w:val="20"/>
                <w:lang w:val="fr-CA"/>
              </w:rPr>
              <w:t>3</w:t>
            </w: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4313B2" w:rsidRPr="00184F04">
              <w:rPr>
                <w:rFonts w:ascii="Arial" w:hAnsi="Arial" w:cs="Arial"/>
                <w:sz w:val="20"/>
                <w:szCs w:val="20"/>
                <w:lang w:val="fr-CA"/>
              </w:rPr>
              <w:t>Veuillez choisir les webinaires auxquels vous aimeriez vous inscrire.</w:t>
            </w:r>
          </w:p>
        </w:tc>
      </w:tr>
    </w:tbl>
    <w:p w14:paraId="117ED58A" w14:textId="77777777" w:rsidR="00770EC4" w:rsidRPr="00184F04" w:rsidRDefault="00770EC4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770EC4" w:rsidRPr="00FF5FAC" w14:paraId="1C679DC9" w14:textId="77777777" w:rsidTr="00FF5FAC">
        <w:bookmarkStart w:id="0" w:name="_GoBack" w:displacedByCustomXml="next"/>
        <w:sdt>
          <w:sdtPr>
            <w:rPr>
              <w:rFonts w:ascii="Arial" w:hAnsi="Arial" w:cs="Arial"/>
              <w:sz w:val="20"/>
              <w:szCs w:val="20"/>
            </w:rPr>
            <w:id w:val="-133028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D2C66E" w14:textId="6F0B141A" w:rsidR="00770EC4" w:rsidRPr="00184F04" w:rsidRDefault="006A7099" w:rsidP="008107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4552EF8" w14:textId="43B99E9D" w:rsidR="00770EC4" w:rsidRPr="008F3E95" w:rsidRDefault="008F3E95" w:rsidP="002D2B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F3E95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Servir les victimes de crimes </w:t>
            </w:r>
            <w:r w:rsidRPr="00F42B61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motivés par </w:t>
            </w:r>
            <w:r w:rsidR="00F42B61" w:rsidRPr="00F42B61">
              <w:rPr>
                <w:rFonts w:ascii="Arial" w:hAnsi="Arial" w:cs="Arial"/>
                <w:b/>
                <w:sz w:val="20"/>
                <w:szCs w:val="20"/>
                <w:lang w:val="fr-CA"/>
              </w:rPr>
              <w:t>la haine</w:t>
            </w:r>
            <w:r w:rsidRPr="00F42B61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: Questions récentes issues de la recherche clinique </w:t>
            </w:r>
            <w:r w:rsidR="00FF783E" w:rsidRPr="00F42B61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4313B2" w:rsidRPr="00F42B61">
              <w:rPr>
                <w:rFonts w:ascii="Arial" w:hAnsi="Arial" w:cs="Arial"/>
                <w:sz w:val="20"/>
                <w:szCs w:val="20"/>
                <w:lang w:val="fr-CA"/>
              </w:rPr>
              <w:t>anglais</w:t>
            </w:r>
            <w:r w:rsidR="003950AD" w:rsidRPr="00F42B61">
              <w:rPr>
                <w:rFonts w:ascii="Arial" w:hAnsi="Arial" w:cs="Arial"/>
                <w:sz w:val="20"/>
                <w:szCs w:val="20"/>
                <w:lang w:val="fr-CA"/>
              </w:rPr>
              <w:t xml:space="preserve"> avec interprétation simultanée en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 français</w:t>
            </w:r>
            <w:r w:rsidR="00FF783E" w:rsidRPr="008F3E95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="00E6017B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 (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>mardi le 17 octobre 2023,</w:t>
            </w:r>
            <w:r w:rsidR="00C3121D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4313B2" w:rsidRPr="008F3E95">
              <w:rPr>
                <w:rFonts w:ascii="Arial" w:hAnsi="Arial" w:cs="Arial"/>
                <w:sz w:val="20"/>
                <w:szCs w:val="20"/>
                <w:lang w:val="fr-CA"/>
              </w:rPr>
              <w:t>13h00 à 15h00 H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="004313B2" w:rsidRPr="008F3E95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E6017B" w:rsidRPr="008F3E95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14:paraId="361345C0" w14:textId="6461BB24" w:rsidR="00E6017B" w:rsidRPr="008F3E95" w:rsidRDefault="00E6017B" w:rsidP="00E6017B">
            <w:pPr>
              <w:pStyle w:val="EventName"/>
              <w:spacing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824255" w:rsidRPr="00FF5FAC" w14:paraId="03467824" w14:textId="77777777" w:rsidTr="00FF5FAC">
        <w:trPr>
          <w:trHeight w:val="57"/>
        </w:trPr>
        <w:sdt>
          <w:sdtPr>
            <w:rPr>
              <w:rFonts w:ascii="Arial" w:hAnsi="Arial" w:cs="Arial"/>
              <w:sz w:val="20"/>
              <w:szCs w:val="20"/>
            </w:rPr>
            <w:id w:val="-159131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06D068" w14:textId="62CDA3E4" w:rsidR="00824255" w:rsidRPr="00184F04" w:rsidRDefault="00824255" w:rsidP="008107B2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184F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4D97489" w14:textId="4FD196D0" w:rsidR="004313B2" w:rsidRDefault="008F3E95" w:rsidP="00A07BD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F3E95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Changer le scénario de l'histoire : la guérison transformative pour les survivantes de la traite des êtres humains 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(anglais avec interprétation simultanée en français) </w:t>
            </w:r>
            <w:r w:rsidR="004313B2" w:rsidRPr="008F3E95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lundi le </w:t>
            </w:r>
            <w:r w:rsidR="008E7D47">
              <w:rPr>
                <w:rFonts w:ascii="Arial" w:hAnsi="Arial" w:cs="Arial"/>
                <w:sz w:val="20"/>
                <w:szCs w:val="20"/>
                <w:lang w:val="fr-CA"/>
              </w:rPr>
              <w:t>15 novembre</w:t>
            </w:r>
            <w:r w:rsidR="004313B2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 202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>3</w:t>
            </w:r>
            <w:r w:rsidR="004313B2" w:rsidRPr="008F3E95">
              <w:rPr>
                <w:rFonts w:ascii="Arial" w:hAnsi="Arial" w:cs="Arial"/>
                <w:sz w:val="20"/>
                <w:szCs w:val="20"/>
                <w:lang w:val="fr-CA"/>
              </w:rPr>
              <w:t>, 13h00 à 15h00 H</w:t>
            </w:r>
            <w:r w:rsidR="003950AD" w:rsidRPr="008F3E95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="004313B2" w:rsidRPr="008F3E95">
              <w:rPr>
                <w:rFonts w:ascii="Arial" w:hAnsi="Arial" w:cs="Arial"/>
                <w:sz w:val="20"/>
                <w:szCs w:val="20"/>
                <w:lang w:val="fr-CA"/>
              </w:rPr>
              <w:t>E)</w:t>
            </w:r>
          </w:p>
          <w:p w14:paraId="18760910" w14:textId="274E6084" w:rsidR="008E7D47" w:rsidRPr="008F3E95" w:rsidRDefault="008E7D47" w:rsidP="00A07BD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8E7D47" w:rsidRPr="00FF5FAC" w14:paraId="25E3900C" w14:textId="77777777" w:rsidTr="00FF5FAC">
        <w:trPr>
          <w:trHeight w:val="57"/>
        </w:trPr>
        <w:sdt>
          <w:sdtPr>
            <w:rPr>
              <w:rFonts w:ascii="Arial" w:hAnsi="Arial" w:cs="Arial"/>
              <w:sz w:val="20"/>
              <w:szCs w:val="20"/>
            </w:rPr>
            <w:id w:val="-17053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99892E" w14:textId="75C5585F" w:rsidR="008E7D47" w:rsidRPr="00184F04" w:rsidRDefault="008E7D47" w:rsidP="008E7D47">
                <w:pP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 w:rsidRPr="00E273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EDC1C11" w14:textId="2430F3DC" w:rsidR="008E7D47" w:rsidRPr="008F3E95" w:rsidRDefault="003E4330" w:rsidP="008E7D4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Comprendre les </w:t>
            </w:r>
            <w:r w:rsidRPr="004D7283">
              <w:rPr>
                <w:rFonts w:ascii="Arial" w:hAnsi="Arial" w:cs="Arial"/>
                <w:b/>
                <w:sz w:val="20"/>
                <w:szCs w:val="20"/>
                <w:lang w:val="fr-CA"/>
              </w:rPr>
              <w:t>expériences de « thérapie »</w:t>
            </w:r>
            <w:r w:rsidR="008E7D47" w:rsidRPr="004D7283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de conversion</w:t>
            </w:r>
            <w:r w:rsidR="008E7D47" w:rsidRPr="008F3E95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parmi les personnes </w:t>
            </w:r>
            <w:r w:rsidR="00B529FA">
              <w:rPr>
                <w:rFonts w:ascii="Arial" w:hAnsi="Arial" w:cs="Arial"/>
                <w:b/>
                <w:sz w:val="20"/>
                <w:szCs w:val="20"/>
                <w:lang w:val="fr-CA"/>
              </w:rPr>
              <w:t>PANDC</w:t>
            </w:r>
            <w:r w:rsidR="008E7D47" w:rsidRPr="008F3E95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, immigrées, nouvelles arrivantes et réfugiées 2ELGBTQI+ </w:t>
            </w:r>
            <w:r w:rsidR="008E7D47" w:rsidRPr="008F3E95">
              <w:rPr>
                <w:rFonts w:ascii="Arial" w:hAnsi="Arial" w:cs="Arial"/>
                <w:sz w:val="20"/>
                <w:szCs w:val="20"/>
                <w:lang w:val="fr-CA"/>
              </w:rPr>
              <w:t xml:space="preserve">(anglais avec interprétation simultanée en français) (mercredi le </w:t>
            </w:r>
            <w:r w:rsidR="008E7D47">
              <w:rPr>
                <w:rFonts w:ascii="Arial" w:hAnsi="Arial" w:cs="Arial"/>
                <w:sz w:val="20"/>
                <w:szCs w:val="20"/>
                <w:lang w:val="fr-CA"/>
              </w:rPr>
              <w:t xml:space="preserve">11 décembre </w:t>
            </w:r>
            <w:r w:rsidR="008E7D47" w:rsidRPr="008F3E95">
              <w:rPr>
                <w:rFonts w:ascii="Arial" w:hAnsi="Arial" w:cs="Arial"/>
                <w:sz w:val="20"/>
                <w:szCs w:val="20"/>
                <w:lang w:val="fr-CA"/>
              </w:rPr>
              <w:t>2023, 13h00 à 15h00 HNE)</w:t>
            </w:r>
          </w:p>
          <w:p w14:paraId="5D306D72" w14:textId="77777777" w:rsidR="008E7D47" w:rsidRPr="008F3E95" w:rsidRDefault="008E7D47" w:rsidP="008E7D47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</w:tr>
      <w:bookmarkEnd w:id="0"/>
    </w:tbl>
    <w:p w14:paraId="5D400A71" w14:textId="6044A360" w:rsidR="000556A5" w:rsidRPr="00184F04" w:rsidRDefault="000556A5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4255" w:rsidRPr="003950AD" w14:paraId="30B5498A" w14:textId="77777777" w:rsidTr="009C3B0A">
        <w:tc>
          <w:tcPr>
            <w:tcW w:w="9350" w:type="dxa"/>
          </w:tcPr>
          <w:p w14:paraId="41B75143" w14:textId="7A7985BB" w:rsidR="00824255" w:rsidRPr="003950AD" w:rsidRDefault="00824255" w:rsidP="00BF16E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84F04">
              <w:rPr>
                <w:rFonts w:ascii="Arial" w:hAnsi="Arial" w:cs="Arial"/>
                <w:sz w:val="20"/>
                <w:szCs w:val="20"/>
                <w:lang w:val="fr-CA"/>
              </w:rPr>
              <w:t xml:space="preserve">4. </w:t>
            </w:r>
            <w:r w:rsidR="004313B2" w:rsidRPr="00184F04">
              <w:rPr>
                <w:rFonts w:ascii="Arial" w:hAnsi="Arial" w:cs="Arial"/>
                <w:sz w:val="20"/>
                <w:szCs w:val="20"/>
                <w:lang w:val="fr-CA"/>
              </w:rPr>
              <w:t>Y a-t-il autre chose dont vous pourriez avoir besoin afin de participer aux événements ? Si oui, veuillez expliquer.</w:t>
            </w:r>
          </w:p>
        </w:tc>
      </w:tr>
    </w:tbl>
    <w:p w14:paraId="35D2F093" w14:textId="77777777" w:rsidR="00824255" w:rsidRPr="003950AD" w:rsidRDefault="00824255" w:rsidP="00824255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255" w:rsidRPr="00FF5FAC" w14:paraId="2FCDC1B7" w14:textId="77777777" w:rsidTr="009C3B0A">
        <w:tc>
          <w:tcPr>
            <w:tcW w:w="9350" w:type="dxa"/>
            <w:shd w:val="clear" w:color="auto" w:fill="DEEAF6" w:themeFill="accent1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55577017"/>
              <w:placeholder>
                <w:docPart w:val="493D9C01BFD947FEBABC29307B9BD3D7"/>
              </w:placeholder>
              <w:showingPlcHdr/>
              <w:text/>
            </w:sdtPr>
            <w:sdtEndPr/>
            <w:sdtContent>
              <w:p w14:paraId="78640F24" w14:textId="13B0CA74" w:rsidR="00824255" w:rsidRPr="00BF2F41" w:rsidRDefault="00BF2F41" w:rsidP="009C3B0A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BF2F41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Cliquez ici pour y inscrire votre texte.</w:t>
                </w:r>
              </w:p>
            </w:sdtContent>
          </w:sdt>
          <w:p w14:paraId="66AB99C3" w14:textId="157631D3" w:rsidR="00824255" w:rsidRPr="00BF2F41" w:rsidRDefault="00824255" w:rsidP="009C3B0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036C26D" w14:textId="77777777" w:rsidR="00824255" w:rsidRPr="00BF2F41" w:rsidRDefault="00824255" w:rsidP="009C3B0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12CCD90F" w14:textId="399DF275" w:rsidR="00824255" w:rsidRPr="00BF2F41" w:rsidRDefault="00824255" w:rsidP="008107B2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sectPr w:rsidR="00824255" w:rsidRPr="00BF2F41" w:rsidSect="000070E5">
      <w:headerReference w:type="first" r:id="rId8"/>
      <w:type w:val="continuous"/>
      <w:pgSz w:w="12240" w:h="20160" w:code="5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A912" w14:textId="77777777" w:rsidR="003E6F54" w:rsidRDefault="003E6F54" w:rsidP="00594DE7">
      <w:pPr>
        <w:spacing w:after="0" w:line="240" w:lineRule="auto"/>
      </w:pPr>
      <w:r>
        <w:separator/>
      </w:r>
    </w:p>
  </w:endnote>
  <w:endnote w:type="continuationSeparator" w:id="0">
    <w:p w14:paraId="71896449" w14:textId="77777777" w:rsidR="003E6F54" w:rsidRDefault="003E6F54" w:rsidP="005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43C76" w14:textId="77777777" w:rsidR="003E6F54" w:rsidRDefault="003E6F54" w:rsidP="00594DE7">
      <w:pPr>
        <w:spacing w:after="0" w:line="240" w:lineRule="auto"/>
      </w:pPr>
      <w:r>
        <w:separator/>
      </w:r>
    </w:p>
  </w:footnote>
  <w:footnote w:type="continuationSeparator" w:id="0">
    <w:p w14:paraId="5A9B8B27" w14:textId="77777777" w:rsidR="003E6F54" w:rsidRDefault="003E6F54" w:rsidP="0059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53AA" w14:textId="78EBCD91" w:rsidR="000070E5" w:rsidRDefault="000070E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93A1B4E" wp14:editId="77907498">
          <wp:simplePos x="0" y="0"/>
          <wp:positionH relativeFrom="margin">
            <wp:posOffset>-938213</wp:posOffset>
          </wp:positionH>
          <wp:positionV relativeFrom="margin">
            <wp:posOffset>-970915</wp:posOffset>
          </wp:positionV>
          <wp:extent cx="8389587" cy="23317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DofJ_Heade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9587" cy="233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16"/>
    <w:multiLevelType w:val="hybridMultilevel"/>
    <w:tmpl w:val="CBEA4D46"/>
    <w:lvl w:ilvl="0" w:tplc="548032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71931"/>
    <w:multiLevelType w:val="hybridMultilevel"/>
    <w:tmpl w:val="157EC7F4"/>
    <w:lvl w:ilvl="0" w:tplc="2056F30E">
      <w:start w:val="4"/>
      <w:numFmt w:val="bullet"/>
      <w:lvlText w:val=""/>
      <w:lvlJc w:val="left"/>
      <w:pPr>
        <w:ind w:left="387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ctiveWritingStyle w:appName="MSWord" w:lang="fr-CA" w:vendorID="64" w:dllVersion="6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FE"/>
    <w:rsid w:val="0000015F"/>
    <w:rsid w:val="00002F9B"/>
    <w:rsid w:val="000070E5"/>
    <w:rsid w:val="00007857"/>
    <w:rsid w:val="000135B2"/>
    <w:rsid w:val="000158DB"/>
    <w:rsid w:val="00027E4D"/>
    <w:rsid w:val="0005271D"/>
    <w:rsid w:val="00055094"/>
    <w:rsid w:val="000556A5"/>
    <w:rsid w:val="00055884"/>
    <w:rsid w:val="00077D8D"/>
    <w:rsid w:val="00082232"/>
    <w:rsid w:val="000A2C2C"/>
    <w:rsid w:val="000A6A55"/>
    <w:rsid w:val="000B1554"/>
    <w:rsid w:val="000C045C"/>
    <w:rsid w:val="000C7282"/>
    <w:rsid w:val="000F700B"/>
    <w:rsid w:val="001009FC"/>
    <w:rsid w:val="00121B8D"/>
    <w:rsid w:val="001258D6"/>
    <w:rsid w:val="00131317"/>
    <w:rsid w:val="00134F9E"/>
    <w:rsid w:val="001439D1"/>
    <w:rsid w:val="001505B2"/>
    <w:rsid w:val="001505CD"/>
    <w:rsid w:val="00163057"/>
    <w:rsid w:val="0017325C"/>
    <w:rsid w:val="00175758"/>
    <w:rsid w:val="00182D9A"/>
    <w:rsid w:val="00184F04"/>
    <w:rsid w:val="001A6CD9"/>
    <w:rsid w:val="001B0DF5"/>
    <w:rsid w:val="001B2313"/>
    <w:rsid w:val="001B706B"/>
    <w:rsid w:val="001C1CE5"/>
    <w:rsid w:val="001E7360"/>
    <w:rsid w:val="00206B7C"/>
    <w:rsid w:val="002104BE"/>
    <w:rsid w:val="00211696"/>
    <w:rsid w:val="00212A6B"/>
    <w:rsid w:val="00213613"/>
    <w:rsid w:val="00221064"/>
    <w:rsid w:val="00221954"/>
    <w:rsid w:val="00237AD9"/>
    <w:rsid w:val="00257747"/>
    <w:rsid w:val="00266533"/>
    <w:rsid w:val="0029794F"/>
    <w:rsid w:val="002A686F"/>
    <w:rsid w:val="002A6DED"/>
    <w:rsid w:val="002B72DB"/>
    <w:rsid w:val="002D2B1E"/>
    <w:rsid w:val="002E1070"/>
    <w:rsid w:val="002E72F9"/>
    <w:rsid w:val="00313ACC"/>
    <w:rsid w:val="0032303E"/>
    <w:rsid w:val="0033184C"/>
    <w:rsid w:val="00333FAF"/>
    <w:rsid w:val="0034201C"/>
    <w:rsid w:val="00347C7E"/>
    <w:rsid w:val="00351132"/>
    <w:rsid w:val="00394B17"/>
    <w:rsid w:val="003950AD"/>
    <w:rsid w:val="003A2A1C"/>
    <w:rsid w:val="003B39FE"/>
    <w:rsid w:val="003B798E"/>
    <w:rsid w:val="003C2ECD"/>
    <w:rsid w:val="003D295A"/>
    <w:rsid w:val="003D72C7"/>
    <w:rsid w:val="003E4330"/>
    <w:rsid w:val="003E5E0E"/>
    <w:rsid w:val="003E6F54"/>
    <w:rsid w:val="003F7982"/>
    <w:rsid w:val="00406F51"/>
    <w:rsid w:val="004207E1"/>
    <w:rsid w:val="00420E64"/>
    <w:rsid w:val="004313B2"/>
    <w:rsid w:val="004314B5"/>
    <w:rsid w:val="0043225F"/>
    <w:rsid w:val="00472581"/>
    <w:rsid w:val="00473DAA"/>
    <w:rsid w:val="00482987"/>
    <w:rsid w:val="00482BD8"/>
    <w:rsid w:val="0048319B"/>
    <w:rsid w:val="004852D9"/>
    <w:rsid w:val="004878FF"/>
    <w:rsid w:val="004A43C9"/>
    <w:rsid w:val="004A4D58"/>
    <w:rsid w:val="004B2568"/>
    <w:rsid w:val="004B5D46"/>
    <w:rsid w:val="004D062F"/>
    <w:rsid w:val="004D70AF"/>
    <w:rsid w:val="004D7283"/>
    <w:rsid w:val="004D759C"/>
    <w:rsid w:val="004E4DD0"/>
    <w:rsid w:val="004F788C"/>
    <w:rsid w:val="005005FC"/>
    <w:rsid w:val="005033AC"/>
    <w:rsid w:val="005149E8"/>
    <w:rsid w:val="00522DC2"/>
    <w:rsid w:val="00532DAA"/>
    <w:rsid w:val="00535A71"/>
    <w:rsid w:val="00550B6E"/>
    <w:rsid w:val="00562FEC"/>
    <w:rsid w:val="00594DE7"/>
    <w:rsid w:val="005A309F"/>
    <w:rsid w:val="005B0A79"/>
    <w:rsid w:val="005B0B98"/>
    <w:rsid w:val="005B3F5E"/>
    <w:rsid w:val="005D5E9C"/>
    <w:rsid w:val="005F5A52"/>
    <w:rsid w:val="00603B38"/>
    <w:rsid w:val="00605FF5"/>
    <w:rsid w:val="00617EFE"/>
    <w:rsid w:val="006255B5"/>
    <w:rsid w:val="00631178"/>
    <w:rsid w:val="0064194A"/>
    <w:rsid w:val="00652B8B"/>
    <w:rsid w:val="006540D4"/>
    <w:rsid w:val="00656A76"/>
    <w:rsid w:val="00657037"/>
    <w:rsid w:val="00662729"/>
    <w:rsid w:val="00673DAE"/>
    <w:rsid w:val="00677D31"/>
    <w:rsid w:val="006831ED"/>
    <w:rsid w:val="00683FAC"/>
    <w:rsid w:val="00690865"/>
    <w:rsid w:val="00691FCE"/>
    <w:rsid w:val="00694F75"/>
    <w:rsid w:val="00696336"/>
    <w:rsid w:val="00697BCA"/>
    <w:rsid w:val="006A1F00"/>
    <w:rsid w:val="006A7099"/>
    <w:rsid w:val="006B0CF5"/>
    <w:rsid w:val="006B7E53"/>
    <w:rsid w:val="006E2BB9"/>
    <w:rsid w:val="006E6EB7"/>
    <w:rsid w:val="006E7893"/>
    <w:rsid w:val="006F0D46"/>
    <w:rsid w:val="006F1FD0"/>
    <w:rsid w:val="00722BCD"/>
    <w:rsid w:val="007303BC"/>
    <w:rsid w:val="00734C46"/>
    <w:rsid w:val="00735918"/>
    <w:rsid w:val="0074224D"/>
    <w:rsid w:val="00743DE5"/>
    <w:rsid w:val="00747350"/>
    <w:rsid w:val="00770EC4"/>
    <w:rsid w:val="00771203"/>
    <w:rsid w:val="00772298"/>
    <w:rsid w:val="007A3181"/>
    <w:rsid w:val="007C7AE3"/>
    <w:rsid w:val="007D11CA"/>
    <w:rsid w:val="007D537B"/>
    <w:rsid w:val="007E1684"/>
    <w:rsid w:val="007F4792"/>
    <w:rsid w:val="00805C3F"/>
    <w:rsid w:val="008107B2"/>
    <w:rsid w:val="00824255"/>
    <w:rsid w:val="0082767D"/>
    <w:rsid w:val="00827D91"/>
    <w:rsid w:val="00834955"/>
    <w:rsid w:val="00842CDA"/>
    <w:rsid w:val="00874304"/>
    <w:rsid w:val="008876E7"/>
    <w:rsid w:val="00887E0F"/>
    <w:rsid w:val="008A4955"/>
    <w:rsid w:val="008C26B1"/>
    <w:rsid w:val="008D0F92"/>
    <w:rsid w:val="008D1353"/>
    <w:rsid w:val="008D16F2"/>
    <w:rsid w:val="008D218C"/>
    <w:rsid w:val="008E57DF"/>
    <w:rsid w:val="008E753B"/>
    <w:rsid w:val="008E7D47"/>
    <w:rsid w:val="008F17E5"/>
    <w:rsid w:val="008F3E95"/>
    <w:rsid w:val="0091695A"/>
    <w:rsid w:val="00922470"/>
    <w:rsid w:val="009319B5"/>
    <w:rsid w:val="00940525"/>
    <w:rsid w:val="00942562"/>
    <w:rsid w:val="00962579"/>
    <w:rsid w:val="009760D0"/>
    <w:rsid w:val="00976A2D"/>
    <w:rsid w:val="0097761B"/>
    <w:rsid w:val="00980C6C"/>
    <w:rsid w:val="00984C5C"/>
    <w:rsid w:val="009A4C07"/>
    <w:rsid w:val="009E3C34"/>
    <w:rsid w:val="009F2F55"/>
    <w:rsid w:val="009F378F"/>
    <w:rsid w:val="00A07BDB"/>
    <w:rsid w:val="00A125D8"/>
    <w:rsid w:val="00A30997"/>
    <w:rsid w:val="00A3259B"/>
    <w:rsid w:val="00A44F37"/>
    <w:rsid w:val="00A56398"/>
    <w:rsid w:val="00A57092"/>
    <w:rsid w:val="00A5723F"/>
    <w:rsid w:val="00A65D44"/>
    <w:rsid w:val="00A8474A"/>
    <w:rsid w:val="00A90FAD"/>
    <w:rsid w:val="00AB02AC"/>
    <w:rsid w:val="00AB5812"/>
    <w:rsid w:val="00AB5BAD"/>
    <w:rsid w:val="00AC2142"/>
    <w:rsid w:val="00AF36FF"/>
    <w:rsid w:val="00B00DAA"/>
    <w:rsid w:val="00B26992"/>
    <w:rsid w:val="00B301C9"/>
    <w:rsid w:val="00B3454E"/>
    <w:rsid w:val="00B50ADB"/>
    <w:rsid w:val="00B529FA"/>
    <w:rsid w:val="00B5774D"/>
    <w:rsid w:val="00B6565B"/>
    <w:rsid w:val="00B7231A"/>
    <w:rsid w:val="00B736A7"/>
    <w:rsid w:val="00B74A72"/>
    <w:rsid w:val="00B82740"/>
    <w:rsid w:val="00B85F04"/>
    <w:rsid w:val="00B90050"/>
    <w:rsid w:val="00BA705A"/>
    <w:rsid w:val="00BB5D75"/>
    <w:rsid w:val="00BC0094"/>
    <w:rsid w:val="00BC1F65"/>
    <w:rsid w:val="00BC28D1"/>
    <w:rsid w:val="00BD5E87"/>
    <w:rsid w:val="00BE2AFC"/>
    <w:rsid w:val="00BF16ED"/>
    <w:rsid w:val="00BF2F41"/>
    <w:rsid w:val="00BF411E"/>
    <w:rsid w:val="00C07A7F"/>
    <w:rsid w:val="00C3121D"/>
    <w:rsid w:val="00C40459"/>
    <w:rsid w:val="00C55E5F"/>
    <w:rsid w:val="00C62D68"/>
    <w:rsid w:val="00C948D5"/>
    <w:rsid w:val="00CA7FCF"/>
    <w:rsid w:val="00CC32ED"/>
    <w:rsid w:val="00CC4667"/>
    <w:rsid w:val="00CE01B2"/>
    <w:rsid w:val="00CF0494"/>
    <w:rsid w:val="00D0407B"/>
    <w:rsid w:val="00D14B2B"/>
    <w:rsid w:val="00D4068A"/>
    <w:rsid w:val="00D572B8"/>
    <w:rsid w:val="00D749FB"/>
    <w:rsid w:val="00D75471"/>
    <w:rsid w:val="00D826FC"/>
    <w:rsid w:val="00D83D25"/>
    <w:rsid w:val="00D90438"/>
    <w:rsid w:val="00D912F5"/>
    <w:rsid w:val="00DB13C5"/>
    <w:rsid w:val="00DB336A"/>
    <w:rsid w:val="00DD26B4"/>
    <w:rsid w:val="00DE0921"/>
    <w:rsid w:val="00E015E9"/>
    <w:rsid w:val="00E07A67"/>
    <w:rsid w:val="00E11AD0"/>
    <w:rsid w:val="00E14B43"/>
    <w:rsid w:val="00E14CA4"/>
    <w:rsid w:val="00E17905"/>
    <w:rsid w:val="00E223E9"/>
    <w:rsid w:val="00E22D3F"/>
    <w:rsid w:val="00E23499"/>
    <w:rsid w:val="00E273BC"/>
    <w:rsid w:val="00E4363D"/>
    <w:rsid w:val="00E5234B"/>
    <w:rsid w:val="00E6017B"/>
    <w:rsid w:val="00E64A0D"/>
    <w:rsid w:val="00E660C9"/>
    <w:rsid w:val="00E730DA"/>
    <w:rsid w:val="00E73570"/>
    <w:rsid w:val="00E77736"/>
    <w:rsid w:val="00E84E11"/>
    <w:rsid w:val="00E8746A"/>
    <w:rsid w:val="00E94CD4"/>
    <w:rsid w:val="00EA725B"/>
    <w:rsid w:val="00EA7EF1"/>
    <w:rsid w:val="00EB736A"/>
    <w:rsid w:val="00EC39AC"/>
    <w:rsid w:val="00EC7D25"/>
    <w:rsid w:val="00ED0069"/>
    <w:rsid w:val="00ED4D27"/>
    <w:rsid w:val="00ED7C28"/>
    <w:rsid w:val="00EE180E"/>
    <w:rsid w:val="00EF37B6"/>
    <w:rsid w:val="00F42B61"/>
    <w:rsid w:val="00F506B5"/>
    <w:rsid w:val="00F60426"/>
    <w:rsid w:val="00FB6F4F"/>
    <w:rsid w:val="00FC34B0"/>
    <w:rsid w:val="00FC4808"/>
    <w:rsid w:val="00FF5914"/>
    <w:rsid w:val="00FF5FAC"/>
    <w:rsid w:val="00FF7347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EC8DD72"/>
  <w15:chartTrackingRefBased/>
  <w15:docId w15:val="{5C870F66-F89E-4571-B3EA-F2A5D21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AD"/>
    <w:rPr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AC2142"/>
    <w:pPr>
      <w:keepNext/>
      <w:keepLines/>
      <w:spacing w:after="194"/>
      <w:ind w:left="10" w:right="104" w:hanging="10"/>
      <w:jc w:val="center"/>
      <w:outlineLvl w:val="0"/>
    </w:pPr>
    <w:rPr>
      <w:rFonts w:ascii="Arial" w:eastAsia="Arial" w:hAnsi="Arial" w:cs="Arial"/>
      <w:color w:val="483664"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2142"/>
    <w:rPr>
      <w:rFonts w:ascii="Arial" w:eastAsia="Arial" w:hAnsi="Arial" w:cs="Arial"/>
      <w:color w:val="483664"/>
      <w:sz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4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C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E7"/>
  </w:style>
  <w:style w:type="paragraph" w:styleId="Footer">
    <w:name w:val="footer"/>
    <w:basedOn w:val="Normal"/>
    <w:link w:val="FooterChar"/>
    <w:uiPriority w:val="99"/>
    <w:unhideWhenUsed/>
    <w:rsid w:val="0059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E7"/>
  </w:style>
  <w:style w:type="paragraph" w:styleId="Revision">
    <w:name w:val="Revision"/>
    <w:hidden/>
    <w:uiPriority w:val="99"/>
    <w:semiHidden/>
    <w:rsid w:val="00406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05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705A"/>
    <w:rPr>
      <w:color w:val="808080"/>
    </w:rPr>
  </w:style>
  <w:style w:type="character" w:customStyle="1" w:styleId="xbe">
    <w:name w:val="_xbe"/>
    <w:basedOn w:val="DefaultParagraphFont"/>
    <w:rsid w:val="00ED4D27"/>
  </w:style>
  <w:style w:type="character" w:styleId="FollowedHyperlink">
    <w:name w:val="FollowedHyperlink"/>
    <w:basedOn w:val="DefaultParagraphFont"/>
    <w:uiPriority w:val="99"/>
    <w:semiHidden/>
    <w:unhideWhenUsed/>
    <w:rsid w:val="00652B8B"/>
    <w:rPr>
      <w:color w:val="954F72" w:themeColor="followedHyperlink"/>
      <w:u w:val="single"/>
    </w:rPr>
  </w:style>
  <w:style w:type="paragraph" w:customStyle="1" w:styleId="EventName">
    <w:name w:val="Event Name"/>
    <w:basedOn w:val="Normal"/>
    <w:qFormat/>
    <w:rsid w:val="00E6017B"/>
    <w:pPr>
      <w:tabs>
        <w:tab w:val="center" w:pos="3010"/>
      </w:tabs>
      <w:spacing w:after="120" w:line="240" w:lineRule="auto"/>
    </w:pPr>
    <w:rPr>
      <w:rFonts w:ascii="Arial" w:eastAsia="Times New Roman" w:hAnsi="Arial" w:cs="Times New Roman"/>
      <w:b/>
      <w:color w:val="00718B"/>
      <w:sz w:val="24"/>
      <w:szCs w:val="24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1B706B"/>
    <w:pPr>
      <w:spacing w:after="0" w:line="240" w:lineRule="auto"/>
      <w:jc w:val="center"/>
    </w:pPr>
    <w:rPr>
      <w:rFonts w:ascii="Arial" w:eastAsia="Times New Roman" w:hAnsi="Arial" w:cs="Tahoma"/>
      <w:b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B706B"/>
    <w:rPr>
      <w:rFonts w:ascii="Arial" w:eastAsia="Times New Roman" w:hAnsi="Arial" w:cs="Tahoma"/>
      <w:b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9C2C726D104B95985B1D3C1F9E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FF19-23D6-4C43-BD16-92EB0049079B}"/>
      </w:docPartPr>
      <w:docPartBody>
        <w:p w:rsidR="00C138CD" w:rsidRDefault="002E5BE3" w:rsidP="002E5BE3">
          <w:pPr>
            <w:pStyle w:val="BD9C2C726D104B95985B1D3C1F9EE27C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451870345B0A43FB87FFD13EF048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0530-081E-49BC-914C-DBA943F4857C}"/>
      </w:docPartPr>
      <w:docPartBody>
        <w:p w:rsidR="00C138CD" w:rsidRDefault="002E5BE3" w:rsidP="002E5BE3">
          <w:pPr>
            <w:pStyle w:val="451870345B0A43FB87FFD13EF0480BE5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A19AC0A2B33640F7B0335A823FA7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32B0-71BA-492F-9E2B-BD400932046D}"/>
      </w:docPartPr>
      <w:docPartBody>
        <w:p w:rsidR="00C138CD" w:rsidRDefault="002E5BE3" w:rsidP="002E5BE3">
          <w:pPr>
            <w:pStyle w:val="A19AC0A2B33640F7B0335A823FA76D20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A84D5B6091BF4BF0909354C3BBCE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9571-8142-4F40-902D-0E1790C1598C}"/>
      </w:docPartPr>
      <w:docPartBody>
        <w:p w:rsidR="00C138CD" w:rsidRDefault="002E5BE3" w:rsidP="002E5BE3">
          <w:pPr>
            <w:pStyle w:val="A84D5B6091BF4BF0909354C3BBCE7C20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39FFDB9057DA4B6B89DFDFBAE2A2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DFD0-4F34-404D-9E07-59D9CD6F12AF}"/>
      </w:docPartPr>
      <w:docPartBody>
        <w:p w:rsidR="00C138CD" w:rsidRDefault="002E5BE3" w:rsidP="002E5BE3">
          <w:pPr>
            <w:pStyle w:val="39FFDB9057DA4B6B89DFDFBAE2A28049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493D9C01BFD947FEBABC29307B9B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4EB3-6206-488F-99CB-5A0B8CA9171A}"/>
      </w:docPartPr>
      <w:docPartBody>
        <w:p w:rsidR="00C733BF" w:rsidRDefault="002E5BE3" w:rsidP="002E5BE3">
          <w:pPr>
            <w:pStyle w:val="493D9C01BFD947FEBABC29307B9BD3D72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0FC3A05A08A6480CB9F886E2994A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C777-D0F5-4A65-B16F-BB12A3FF1EB6}"/>
      </w:docPartPr>
      <w:docPartBody>
        <w:p w:rsidR="00296189" w:rsidRDefault="002E5BE3" w:rsidP="002E5BE3">
          <w:pPr>
            <w:pStyle w:val="0FC3A05A08A6480CB9F886E2994A7D602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DF7C867075134E789D01E460845A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CA87-0523-44A5-B1B6-BA0EAC61B01A}"/>
      </w:docPartPr>
      <w:docPartBody>
        <w:p w:rsidR="00685A07" w:rsidRDefault="002E5BE3" w:rsidP="002E5BE3">
          <w:pPr>
            <w:pStyle w:val="DF7C867075134E789D01E460845A60551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F"/>
    <w:rsid w:val="000564EE"/>
    <w:rsid w:val="000F5EFF"/>
    <w:rsid w:val="00112A71"/>
    <w:rsid w:val="00296189"/>
    <w:rsid w:val="002E5BE3"/>
    <w:rsid w:val="003E6FE5"/>
    <w:rsid w:val="003F78A0"/>
    <w:rsid w:val="00510D4C"/>
    <w:rsid w:val="0052147B"/>
    <w:rsid w:val="00685A07"/>
    <w:rsid w:val="00B8474F"/>
    <w:rsid w:val="00C138CD"/>
    <w:rsid w:val="00C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BE3"/>
    <w:rPr>
      <w:color w:val="808080"/>
    </w:rPr>
  </w:style>
  <w:style w:type="paragraph" w:customStyle="1" w:styleId="BD9C2C726D104B95985B1D3C1F9EE27C3">
    <w:name w:val="BD9C2C726D104B95985B1D3C1F9EE27C3"/>
    <w:rsid w:val="002E5BE3"/>
    <w:rPr>
      <w:rFonts w:eastAsiaTheme="minorHAnsi"/>
    </w:rPr>
  </w:style>
  <w:style w:type="paragraph" w:customStyle="1" w:styleId="451870345B0A43FB87FFD13EF0480BE53">
    <w:name w:val="451870345B0A43FB87FFD13EF0480BE53"/>
    <w:rsid w:val="002E5BE3"/>
    <w:rPr>
      <w:rFonts w:eastAsiaTheme="minorHAnsi"/>
    </w:rPr>
  </w:style>
  <w:style w:type="paragraph" w:customStyle="1" w:styleId="A19AC0A2B33640F7B0335A823FA76D203">
    <w:name w:val="A19AC0A2B33640F7B0335A823FA76D203"/>
    <w:rsid w:val="002E5BE3"/>
    <w:rPr>
      <w:rFonts w:eastAsiaTheme="minorHAnsi"/>
    </w:rPr>
  </w:style>
  <w:style w:type="paragraph" w:customStyle="1" w:styleId="A84D5B6091BF4BF0909354C3BBCE7C203">
    <w:name w:val="A84D5B6091BF4BF0909354C3BBCE7C203"/>
    <w:rsid w:val="002E5BE3"/>
    <w:rPr>
      <w:rFonts w:eastAsiaTheme="minorHAnsi"/>
    </w:rPr>
  </w:style>
  <w:style w:type="paragraph" w:customStyle="1" w:styleId="39FFDB9057DA4B6B89DFDFBAE2A280493">
    <w:name w:val="39FFDB9057DA4B6B89DFDFBAE2A280493"/>
    <w:rsid w:val="002E5BE3"/>
    <w:rPr>
      <w:rFonts w:eastAsiaTheme="minorHAnsi"/>
    </w:rPr>
  </w:style>
  <w:style w:type="paragraph" w:customStyle="1" w:styleId="0FC3A05A08A6480CB9F886E2994A7D602">
    <w:name w:val="0FC3A05A08A6480CB9F886E2994A7D602"/>
    <w:rsid w:val="002E5BE3"/>
    <w:rPr>
      <w:rFonts w:eastAsiaTheme="minorHAnsi"/>
    </w:rPr>
  </w:style>
  <w:style w:type="paragraph" w:customStyle="1" w:styleId="DF7C867075134E789D01E460845A60551">
    <w:name w:val="DF7C867075134E789D01E460845A60551"/>
    <w:rsid w:val="002E5BE3"/>
    <w:rPr>
      <w:rFonts w:eastAsiaTheme="minorHAnsi"/>
    </w:rPr>
  </w:style>
  <w:style w:type="paragraph" w:customStyle="1" w:styleId="493D9C01BFD947FEBABC29307B9BD3D72">
    <w:name w:val="493D9C01BFD947FEBABC29307B9BD3D72"/>
    <w:rsid w:val="002E5BE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8D2B-4120-4CB1-85DF-7F030FE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Canada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LROONEY</dc:creator>
  <cp:keywords/>
  <dc:description/>
  <cp:lastModifiedBy>MacEachern, Laurie (elle; la | she; her )</cp:lastModifiedBy>
  <cp:revision>11</cp:revision>
  <cp:lastPrinted>2019-01-22T17:33:00Z</cp:lastPrinted>
  <dcterms:created xsi:type="dcterms:W3CDTF">2023-08-31T17:56:00Z</dcterms:created>
  <dcterms:modified xsi:type="dcterms:W3CDTF">2023-09-22T17:36:00Z</dcterms:modified>
</cp:coreProperties>
</file>